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/>
      </w:pPr>
      <w:r>
        <w:rPr>
          <w:rFonts w:ascii="Calibri" w:hAnsi="Calibri"/>
          <w:b/>
          <w:bCs/>
          <w:sz w:val="28"/>
          <w:szCs w:val="28"/>
        </w:rPr>
        <w:t>Nachteilsausgleich</w:t>
      </w:r>
    </w:p>
    <w:p>
      <w:pPr>
        <w:pStyle w:val="Normal"/>
        <w:bidi w:val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Hiermit gewährt die Klassenkonferenz vom _________________  dem Schüler / der Schülerin </w:t>
      </w:r>
    </w:p>
    <w:p>
      <w:pPr>
        <w:pStyle w:val="Normal"/>
        <w:bidi w:val="0"/>
        <w:jc w:val="center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   </w:t>
      </w:r>
      <w:r>
        <w:rPr>
          <w:rFonts w:ascii="Calibri" w:hAnsi="Calibri"/>
          <w:b w:val="false"/>
          <w:bCs w:val="false"/>
          <w:sz w:val="24"/>
          <w:szCs w:val="24"/>
        </w:rPr>
        <w:t>(Datum)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______________________  ______________________, </w:t>
      </w:r>
      <w:r>
        <w:rPr>
          <w:rFonts w:ascii="Calibri" w:hAnsi="Calibri"/>
          <w:b w:val="false"/>
          <w:bCs w:val="false"/>
          <w:sz w:val="24"/>
          <w:szCs w:val="24"/>
        </w:rPr>
        <w:t>geboren am ____________________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 xml:space="preserve">             </w:t>
      </w:r>
      <w:r>
        <w:rPr>
          <w:rFonts w:ascii="Calibri" w:hAnsi="Calibri"/>
          <w:b w:val="false"/>
          <w:bCs w:val="false"/>
          <w:sz w:val="24"/>
          <w:szCs w:val="24"/>
        </w:rPr>
        <w:t>(Vorname)</w:t>
        <w:tab/>
        <w:tab/>
        <w:t xml:space="preserve">         (Nachname)</w:t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bidi w:val="0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  <w:t>folgenden Nachteilsausgleich:</w:t>
      </w:r>
    </w:p>
    <w:p>
      <w:pPr>
        <w:pStyle w:val="Normal"/>
        <w:bidi w:val="0"/>
        <w:spacing w:lineRule="auto" w:line="276"/>
        <w:jc w:val="left"/>
        <w:rPr>
          <w:rFonts w:ascii="Calibri" w:hAnsi="Calibri"/>
          <w:b w:val="false"/>
          <w:b w:val="false"/>
          <w:bCs w:val="false"/>
          <w:sz w:val="24"/>
          <w:szCs w:val="24"/>
        </w:rPr>
      </w:pPr>
      <w:r>
        <w:rPr>
          <w:rFonts w:ascii="Calibri" w:hAnsi="Calibri"/>
          <w:b w:val="false"/>
          <w:bCs w:val="false"/>
          <w:sz w:val="24"/>
          <w:szCs w:val="24"/>
        </w:rPr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>
          <w:rFonts w:ascii="Calibri" w:hAnsi="Calibri" w:eastAsia="Arial" w:cs="Arial"/>
          <w:b w:val="false"/>
          <w:b w:val="false"/>
          <w:bCs w:val="false"/>
          <w:sz w:val="24"/>
          <w:szCs w:val="24"/>
        </w:rPr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V</w:t>
      </w:r>
      <w:r>
        <w:rPr>
          <w:rFonts w:eastAsia="Arial" w:cs="Arial" w:ascii="Calibri" w:hAnsi="Calibri"/>
          <w:b w:val="false"/>
          <w:bCs w:val="false"/>
          <w:sz w:val="24"/>
          <w:szCs w:val="24"/>
        </w:rPr>
        <w:t xml:space="preserve">eränderung des zeitlichen oder räumlichen Rahmens. 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__________________________________________________________________________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Unterstützung zur Orientierung durch eine Integrationsassistenz.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Verwendung folgender technischer oder didaktisch-methodischer Hilfsmittel: __________________________________________________________________________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Andere Gewichtung der Teilleistungsbereiche in den Fächern_________________________ nämlich ___________________________________________________________________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bidi w:val="0"/>
        <w:spacing w:lineRule="auto" w:line="360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0"/>
        </w:numPr>
        <w:bidi w:val="0"/>
        <w:spacing w:lineRule="auto" w:line="360"/>
        <w:ind w:left="720" w:hanging="0"/>
        <w:jc w:val="left"/>
        <w:rPr>
          <w:rFonts w:ascii="Calibri" w:hAnsi="Calibri" w:eastAsia="Arial" w:cs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76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 xml:space="preserve">Aufgrund der </w:t>
      </w:r>
      <w:r>
        <w:rPr>
          <w:rFonts w:eastAsia="Arial" w:cs="Arial" w:ascii="Calibri" w:hAnsi="Calibri"/>
          <w:b w:val="false"/>
          <w:bCs w:val="false"/>
          <w:sz w:val="24"/>
          <w:szCs w:val="24"/>
        </w:rPr>
        <w:t xml:space="preserve">vorhandenen </w:t>
      </w:r>
      <w:r>
        <w:rPr>
          <w:rFonts w:eastAsia="Arial" w:cs="Arial" w:ascii="Calibri" w:hAnsi="Calibri"/>
          <w:b w:val="false"/>
          <w:bCs w:val="false"/>
          <w:sz w:val="24"/>
          <w:szCs w:val="24"/>
        </w:rPr>
        <w:t>Lese-Rechtschreibschwäche wird folgender Nachteilsausgleich gewährt:</w:t>
      </w:r>
    </w:p>
    <w:p>
      <w:pPr>
        <w:pStyle w:val="Normal"/>
        <w:numPr>
          <w:ilvl w:val="0"/>
          <w:numId w:val="1"/>
        </w:numPr>
        <w:bidi w:val="0"/>
        <w:spacing w:lineRule="auto" w:line="276" w:before="114" w:after="114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D</w:t>
      </w:r>
      <w:r>
        <w:rPr>
          <w:rFonts w:eastAsia="Arial" w:cs="Arial" w:ascii="Calibri" w:hAnsi="Calibri"/>
          <w:b w:val="false"/>
          <w:bCs w:val="false"/>
          <w:sz w:val="24"/>
          <w:szCs w:val="24"/>
        </w:rPr>
        <w:t xml:space="preserve">ie Leistungen im Lesen oder Rechtschreiben werden - auch für die Berechnung der Zeugnisnote - zurückhaltend gewichtet. </w:t>
      </w:r>
    </w:p>
    <w:p>
      <w:pPr>
        <w:pStyle w:val="Normal"/>
        <w:numPr>
          <w:ilvl w:val="0"/>
          <w:numId w:val="1"/>
        </w:numPr>
        <w:bidi w:val="0"/>
        <w:spacing w:lineRule="auto" w:line="276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 xml:space="preserve">Zur Dokumentation des Lernfortschritts werden nach pädagogischem Ermessen die Leistungen im Rechtschreiben als Ersatz der Note oder ergänzend zur Note schriftlich erläutert. </w:t>
      </w:r>
    </w:p>
    <w:p>
      <w:pPr>
        <w:pStyle w:val="Normal"/>
        <w:numPr>
          <w:ilvl w:val="0"/>
          <w:numId w:val="1"/>
        </w:numPr>
        <w:bidi w:val="0"/>
        <w:spacing w:lineRule="auto" w:line="276" w:before="57" w:after="57"/>
        <w:jc w:val="left"/>
        <w:rPr/>
      </w:pPr>
      <w:r>
        <w:rPr>
          <w:rFonts w:ascii="Calibri" w:hAnsi="Calibri"/>
          <w:b w:val="false"/>
          <w:bCs w:val="false"/>
          <w:sz w:val="24"/>
          <w:szCs w:val="24"/>
        </w:rPr>
        <w:t>Bei einer schriftlichen Arbeit oder Übung zur Bewertung der Rechtschreibleistung kann der Lehrer eine andere Aufgabe stellen, die eher geeignet ist, einen individuellen Lernfortschritt zu dokumentieren; auch kann der Umfang der Arbeit begrenzt werd</w:t>
      </w:r>
      <w:r>
        <w:rPr>
          <w:rFonts w:ascii="Calibri" w:hAnsi="Calibri"/>
          <w:b w:val="false"/>
          <w:bCs w:val="false"/>
          <w:sz w:val="24"/>
          <w:szCs w:val="24"/>
        </w:rPr>
        <w:t>en.</w:t>
      </w:r>
    </w:p>
    <w:p>
      <w:pPr>
        <w:pStyle w:val="Normal"/>
        <w:numPr>
          <w:ilvl w:val="0"/>
          <w:numId w:val="1"/>
        </w:numPr>
        <w:bidi w:val="0"/>
        <w:spacing w:lineRule="auto" w:line="360" w:before="57" w:after="57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bidi w:val="0"/>
        <w:spacing w:lineRule="auto" w:line="360" w:before="57" w:after="57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__________________________________________________________________________</w:t>
      </w:r>
    </w:p>
    <w:p>
      <w:pPr>
        <w:pStyle w:val="Normal"/>
        <w:numPr>
          <w:ilvl w:val="0"/>
          <w:numId w:val="0"/>
        </w:numPr>
        <w:bidi w:val="0"/>
        <w:spacing w:lineRule="auto" w:line="240" w:before="0" w:after="0"/>
        <w:ind w:left="720" w:hanging="0"/>
        <w:jc w:val="left"/>
        <w:rPr>
          <w:rFonts w:ascii="Calibri" w:hAnsi="Calibri" w:eastAsia="Arial" w:cs="Arial"/>
          <w:b w:val="false"/>
          <w:b w:val="false"/>
          <w:bCs w:val="false"/>
          <w:sz w:val="24"/>
          <w:szCs w:val="24"/>
        </w:rPr>
      </w:pPr>
      <w:r>
        <w:rPr/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__________________________  __________________________  __________________________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>U</w:t>
      </w:r>
      <w:r>
        <w:rPr>
          <w:rFonts w:eastAsia="Arial" w:cs="Arial" w:ascii="Calibri" w:hAnsi="Calibri"/>
          <w:b w:val="false"/>
          <w:bCs w:val="false"/>
          <w:sz w:val="24"/>
          <w:szCs w:val="24"/>
        </w:rPr>
        <w:t>nterschrift Klassenlehrer</w:t>
        <w:tab/>
        <w:tab/>
        <w:t xml:space="preserve">Unterschrift Schulleitung </w:t>
        <w:tab/>
        <w:tab/>
        <w:t xml:space="preserve">Unterschrift 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Arial" w:cs="Arial" w:ascii="Calibri" w:hAnsi="Calibri"/>
          <w:b w:val="false"/>
          <w:bCs w:val="false"/>
          <w:sz w:val="24"/>
          <w:szCs w:val="24"/>
        </w:rPr>
        <w:tab/>
        <w:tab/>
        <w:tab/>
        <w:tab/>
        <w:tab/>
        <w:tab/>
        <w:tab/>
        <w:tab/>
        <w:tab/>
        <w:tab/>
        <w:t>Erziehungsberechtigte/r</w:t>
      </w:r>
    </w:p>
    <w:sectPr>
      <w:type w:val="nextPage"/>
      <w:pgSz w:w="11906" w:h="16838"/>
      <w:pgMar w:left="1134" w:right="1134" w:header="0" w:top="1134" w:footer="0" w:bottom="909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Calibri">
    <w:charset w:val="01"/>
    <w:family w:val="swiss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de-DE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de-DE" w:eastAsia="zh-CN" w:bidi="hi-IN"/>
    </w:rPr>
  </w:style>
  <w:style w:type="character" w:styleId="Internetverknpfung">
    <w:name w:val="Internetverknüpfung"/>
    <w:rPr>
      <w:color w:val="000080"/>
      <w:u w:val="single"/>
      <w:lang w:val="zxx" w:eastAsia="zxx" w:bidi="zxx"/>
    </w:rPr>
  </w:style>
  <w:style w:type="character" w:styleId="Aufzhlungszeichen">
    <w:name w:val="Aufzählungszeichen"/>
    <w:qFormat/>
    <w:rPr>
      <w:rFonts w:ascii="OpenSymbol" w:hAnsi="OpenSymbol" w:eastAsia="OpenSymbol" w:cs="OpenSymbol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Ari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Arial"/>
    </w:rPr>
  </w:style>
  <w:style w:type="paragraph" w:styleId="Listeninhalt">
    <w:name w:val="Listeninhalt"/>
    <w:basedOn w:val="Normal"/>
    <w:qFormat/>
    <w:pPr>
      <w:ind w:left="567" w:hanging="0"/>
    </w:pPr>
    <w:rPr/>
  </w:style>
  <w:style w:type="paragraph" w:styleId="Listenkopf">
    <w:name w:val="Listenkopf"/>
    <w:basedOn w:val="Normal"/>
    <w:next w:val="Listeninhalt"/>
    <w:qFormat/>
    <w:pPr>
      <w:ind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LibreOffice/6.4.7.2$Windows_X86_64 LibreOffice_project/639b8ac485750d5696d7590a72ef1b496725cfb5</Application>
  <Pages>1</Pages>
  <Words>159</Words>
  <Characters>1948</Characters>
  <CharactersWithSpaces>2126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2021-09-26T17:34:33Z</dcterms:created>
  <dc:creator/>
  <dc:description/>
  <dc:language>de-DE</dc:language>
  <cp:lastModifiedBy/>
  <dcterms:modified xsi:type="dcterms:W3CDTF">2021-09-26T19:00:09Z</dcterms:modified>
  <cp:revision>2</cp:revision>
  <dc:subject/>
  <dc:title/>
</cp:coreProperties>
</file>