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F3AE" w14:textId="691683E6" w:rsidR="00006AEE" w:rsidRPr="00006AEE" w:rsidRDefault="00006AEE" w:rsidP="00006AEE">
      <w:pPr>
        <w:jc w:val="center"/>
        <w:rPr>
          <w:rFonts w:cstheme="minorHAnsi"/>
          <w:b/>
          <w:bCs/>
          <w:sz w:val="32"/>
          <w:szCs w:val="32"/>
        </w:rPr>
      </w:pPr>
      <w:r w:rsidRPr="00006AEE">
        <w:rPr>
          <w:rFonts w:cstheme="minorHAnsi"/>
          <w:b/>
          <w:bCs/>
          <w:sz w:val="32"/>
          <w:szCs w:val="32"/>
        </w:rPr>
        <w:t>Verhalten und Mitarbeit Benotung Kl. 7/8</w:t>
      </w:r>
    </w:p>
    <w:p w14:paraId="7071FE40" w14:textId="77777777" w:rsidR="00006AEE" w:rsidRPr="00006AEE" w:rsidRDefault="00006AEE" w:rsidP="00006AEE">
      <w:pPr>
        <w:rPr>
          <w:rFonts w:cstheme="minorHAnsi"/>
          <w:b/>
          <w:bCs/>
          <w:sz w:val="28"/>
          <w:szCs w:val="28"/>
        </w:rPr>
      </w:pPr>
      <w:r w:rsidRPr="00006AEE">
        <w:rPr>
          <w:rFonts w:cstheme="minorHAnsi"/>
          <w:b/>
          <w:bCs/>
          <w:sz w:val="28"/>
          <w:szCs w:val="28"/>
        </w:rPr>
        <w:t>Verhaltensnote</w:t>
      </w:r>
    </w:p>
    <w:p w14:paraId="6033C540" w14:textId="77777777" w:rsidR="00006AEE" w:rsidRPr="00006AEE" w:rsidRDefault="00006AEE" w:rsidP="00006AEE">
      <w:pPr>
        <w:rPr>
          <w:rFonts w:cstheme="minorHAnsi"/>
        </w:rPr>
      </w:pPr>
      <w:r w:rsidRPr="00006AEE">
        <w:rPr>
          <w:rFonts w:cstheme="minorHAnsi"/>
          <w:b/>
          <w:bCs/>
        </w:rPr>
        <w:t>Note 1</w:t>
      </w:r>
    </w:p>
    <w:p w14:paraId="3D230696" w14:textId="77777777" w:rsidR="00006AEE" w:rsidRPr="00006AEE" w:rsidRDefault="00006AEE" w:rsidP="00006AEE">
      <w:pPr>
        <w:rPr>
          <w:rFonts w:cstheme="minorHAnsi"/>
        </w:rPr>
      </w:pPr>
      <w:r w:rsidRPr="00006AEE">
        <w:rPr>
          <w:rFonts w:cstheme="minorHAnsi"/>
        </w:rPr>
        <w:t>„Die Note sehr gut soll erteilt werden, wenn das Verhalten des Schülers besondere Anerkennung verdient.“ (D.h., wenn der Schüler die Bedingungen für die Note gut uneingeschränkt erfüllt und er sich aktiv für die Klasse bzw. für die Klassengemeinschaft einsetzt oder sich in anderen schulischen Bereichen in besonderem Maße engagiert.)</w:t>
      </w:r>
    </w:p>
    <w:p w14:paraId="03C07646" w14:textId="77777777" w:rsidR="00006AEE" w:rsidRPr="00006AEE" w:rsidRDefault="00006AEE" w:rsidP="00006AEE">
      <w:pPr>
        <w:rPr>
          <w:rFonts w:cstheme="minorHAnsi"/>
        </w:rPr>
      </w:pPr>
      <w:r w:rsidRPr="00006AEE">
        <w:rPr>
          <w:rFonts w:cstheme="minorHAnsi"/>
        </w:rPr>
        <w:t xml:space="preserve">- Auch der Umgang </w:t>
      </w:r>
      <w:proofErr w:type="spellStart"/>
      <w:r w:rsidRPr="00006AEE">
        <w:rPr>
          <w:rFonts w:cstheme="minorHAnsi"/>
        </w:rPr>
        <w:t>ausserhalb</w:t>
      </w:r>
      <w:proofErr w:type="spellEnd"/>
      <w:r w:rsidRPr="00006AEE">
        <w:rPr>
          <w:rFonts w:cstheme="minorHAnsi"/>
        </w:rPr>
        <w:t xml:space="preserve"> der Klasse, im allgemeinen Schulumfeld, sollte von Wertschätzung und Respekt geprägt sein.</w:t>
      </w:r>
    </w:p>
    <w:p w14:paraId="74560A36" w14:textId="77777777" w:rsidR="00006AEE" w:rsidRPr="00006AEE" w:rsidRDefault="00006AEE" w:rsidP="00006AEE">
      <w:pPr>
        <w:rPr>
          <w:rFonts w:cstheme="minorHAnsi"/>
        </w:rPr>
      </w:pPr>
    </w:p>
    <w:p w14:paraId="23D2BE9E" w14:textId="77777777" w:rsidR="00006AEE" w:rsidRPr="00006AEE" w:rsidRDefault="00006AEE" w:rsidP="00006AEE">
      <w:pPr>
        <w:rPr>
          <w:rFonts w:cstheme="minorHAnsi"/>
        </w:rPr>
      </w:pPr>
      <w:r w:rsidRPr="00006AEE">
        <w:rPr>
          <w:rFonts w:cstheme="minorHAnsi"/>
          <w:b/>
          <w:bCs/>
        </w:rPr>
        <w:t>Note 2: </w:t>
      </w:r>
    </w:p>
    <w:p w14:paraId="66E776C2" w14:textId="77777777" w:rsidR="00006AEE" w:rsidRPr="00006AEE" w:rsidRDefault="00006AEE" w:rsidP="00006AEE">
      <w:pPr>
        <w:rPr>
          <w:rFonts w:cstheme="minorHAnsi"/>
        </w:rPr>
      </w:pPr>
      <w:r w:rsidRPr="00006AEE">
        <w:rPr>
          <w:rFonts w:cstheme="minorHAnsi"/>
        </w:rPr>
        <w:t>„Die Note gut soll erteilt werden, wenn das Verhalten des Schülers den an ihn zu stellenden Erwartungen entspricht.“ (D.h. wenn der Schüler sich im Unterricht und in der Klassengemeinschaft angemessen benimmt, so wie den Unterricht und die Mitschüler weder im Unterricht noch außerhalb des Unterrichts stört.)</w:t>
      </w:r>
    </w:p>
    <w:p w14:paraId="58C3D5A1" w14:textId="77777777" w:rsidR="00006AEE" w:rsidRPr="00006AEE" w:rsidRDefault="00006AEE" w:rsidP="00006AEE">
      <w:pPr>
        <w:rPr>
          <w:rFonts w:cstheme="minorHAnsi"/>
        </w:rPr>
      </w:pPr>
      <w:r w:rsidRPr="00006AEE">
        <w:rPr>
          <w:rFonts w:cstheme="minorHAnsi"/>
        </w:rPr>
        <w:t>- </w:t>
      </w:r>
      <w:r w:rsidRPr="00006AEE">
        <w:rPr>
          <w:rFonts w:cstheme="minorHAnsi"/>
          <w:b/>
          <w:bCs/>
        </w:rPr>
        <w:t>Note 2 ist die Grundlage für jeden Schüler als Ausgangsbetrachtung</w:t>
      </w:r>
    </w:p>
    <w:p w14:paraId="6BE76391" w14:textId="77777777" w:rsidR="00006AEE" w:rsidRPr="00006AEE" w:rsidRDefault="00006AEE" w:rsidP="00006AEE">
      <w:pPr>
        <w:rPr>
          <w:rFonts w:cstheme="minorHAnsi"/>
        </w:rPr>
      </w:pPr>
    </w:p>
    <w:p w14:paraId="26E3A8F7" w14:textId="77777777" w:rsidR="00006AEE" w:rsidRPr="00006AEE" w:rsidRDefault="00006AEE" w:rsidP="00006AEE">
      <w:pPr>
        <w:rPr>
          <w:rFonts w:cstheme="minorHAnsi"/>
        </w:rPr>
      </w:pPr>
      <w:r w:rsidRPr="00006AEE">
        <w:rPr>
          <w:rFonts w:cstheme="minorHAnsi"/>
          <w:b/>
          <w:bCs/>
        </w:rPr>
        <w:t>Note 3</w:t>
      </w:r>
    </w:p>
    <w:p w14:paraId="06D5C5CE" w14:textId="77777777" w:rsidR="00006AEE" w:rsidRPr="00006AEE" w:rsidRDefault="00006AEE" w:rsidP="00006AEE">
      <w:pPr>
        <w:rPr>
          <w:rFonts w:cstheme="minorHAnsi"/>
        </w:rPr>
      </w:pPr>
      <w:r w:rsidRPr="00006AEE">
        <w:rPr>
          <w:rFonts w:cstheme="minorHAnsi"/>
        </w:rPr>
        <w:t>„Die Note befriedigend soll erteilt werden, wenn das Verhalten des Schülers den an ihn zu stellenden Erwartungen im Ganzen ohne wesentliche Einschränkung entspricht.“</w:t>
      </w:r>
      <w:r w:rsidRPr="00006AEE">
        <w:rPr>
          <w:rFonts w:cstheme="minorHAnsi"/>
          <w:i/>
          <w:iCs/>
        </w:rPr>
        <w:t> (</w:t>
      </w:r>
      <w:r w:rsidRPr="00006AEE">
        <w:rPr>
          <w:rFonts w:cstheme="minorHAnsi"/>
        </w:rPr>
        <w:t>D.h. wenn der Schüler die Kriterien für die Note gut nur teilweise erfüllt, insbesondere wenn mehrere Einträge wegen schlechten Verhaltens erteilt wurden, oder wenn es besondere geahndete Vorfälle gegeben hat. </w:t>
      </w:r>
      <w:r w:rsidRPr="00006AEE">
        <w:rPr>
          <w:rFonts w:cstheme="minorHAnsi"/>
          <w:b/>
          <w:bCs/>
        </w:rPr>
        <w:t>Bei einem nachgewiesenen Täuschungsversuch / Lügen (z.B. Vorspiegelung falscher Tatsachen (z.B. bei Sachbeschädigungen) aber auch §90 Vergehen können die Noten „gut“ oder „sehr gut“ grundsätzlich nicht gegeben werden.) </w:t>
      </w:r>
    </w:p>
    <w:p w14:paraId="52121A8B" w14:textId="77777777" w:rsidR="00006AEE" w:rsidRPr="00006AEE" w:rsidRDefault="00006AEE" w:rsidP="00006AEE">
      <w:pPr>
        <w:rPr>
          <w:rFonts w:cstheme="minorHAnsi"/>
        </w:rPr>
      </w:pPr>
    </w:p>
    <w:p w14:paraId="1B9134DE" w14:textId="77777777" w:rsidR="00006AEE" w:rsidRPr="00006AEE" w:rsidRDefault="00006AEE" w:rsidP="00006AEE">
      <w:pPr>
        <w:rPr>
          <w:rFonts w:cstheme="minorHAnsi"/>
        </w:rPr>
      </w:pPr>
      <w:r w:rsidRPr="00006AEE">
        <w:rPr>
          <w:rFonts w:cstheme="minorHAnsi"/>
          <w:b/>
          <w:bCs/>
        </w:rPr>
        <w:t>Note 4: </w:t>
      </w:r>
    </w:p>
    <w:p w14:paraId="6592B8DA" w14:textId="48CA801A" w:rsidR="00006AEE" w:rsidRPr="00006AEE" w:rsidRDefault="00006AEE" w:rsidP="00006AEE">
      <w:pPr>
        <w:rPr>
          <w:rFonts w:cstheme="minorHAnsi"/>
        </w:rPr>
      </w:pPr>
      <w:r w:rsidRPr="00006AEE">
        <w:rPr>
          <w:rFonts w:cstheme="minorHAnsi"/>
        </w:rPr>
        <w:t>„Die Note unbefriedigend soll erteilt werden, wenn das Verhalten des Schülers den an ihn zu stellenden Erwartungen nicht entspricht.“ (D.h. wenn der Schüler eine einmalige sehr schwere Verfehlung begangen hat </w:t>
      </w:r>
      <w:r w:rsidRPr="00006AEE">
        <w:rPr>
          <w:rFonts w:cstheme="minorHAnsi"/>
          <w:b/>
          <w:bCs/>
        </w:rPr>
        <w:t>(Körperverletzung, grober Verstoß gegen die Schulordnung, Sachbeschädigung, Diebstahl, §90</w:t>
      </w:r>
      <w:r w:rsidRPr="00006AEE">
        <w:rPr>
          <w:rFonts w:cstheme="minorHAnsi"/>
        </w:rPr>
        <w:t>)  wenn Ermahnungen und Sanktionen nicht zu Verhaltensänderungen geführt haben und wenn außerdem die Einsicht und das Bemühen für ein besseres Verhalten nicht erkennbar sind.)</w:t>
      </w:r>
    </w:p>
    <w:p w14:paraId="77D5E4D6" w14:textId="77777777" w:rsidR="00006AEE" w:rsidRPr="00006AEE" w:rsidRDefault="00006AEE" w:rsidP="00006AEE">
      <w:pPr>
        <w:rPr>
          <w:rFonts w:cstheme="minorHAnsi"/>
          <w:b/>
          <w:bCs/>
        </w:rPr>
      </w:pPr>
      <w:r w:rsidRPr="00006AEE">
        <w:rPr>
          <w:rFonts w:cstheme="minorHAnsi"/>
          <w:b/>
          <w:bCs/>
        </w:rPr>
        <w:t>Grundsätze: </w:t>
      </w:r>
    </w:p>
    <w:p w14:paraId="63B8D229" w14:textId="77777777" w:rsidR="00006AEE" w:rsidRPr="00006AEE" w:rsidRDefault="00006AEE" w:rsidP="00006AEE">
      <w:pPr>
        <w:numPr>
          <w:ilvl w:val="0"/>
          <w:numId w:val="34"/>
        </w:numPr>
        <w:rPr>
          <w:rFonts w:cstheme="minorHAnsi"/>
        </w:rPr>
      </w:pPr>
      <w:r w:rsidRPr="00006AEE">
        <w:rPr>
          <w:rFonts w:cstheme="minorHAnsi"/>
        </w:rPr>
        <w:t xml:space="preserve">wenn sich ein </w:t>
      </w:r>
      <w:proofErr w:type="spellStart"/>
      <w:r w:rsidRPr="00006AEE">
        <w:rPr>
          <w:rFonts w:cstheme="minorHAnsi"/>
        </w:rPr>
        <w:t>SuS</w:t>
      </w:r>
      <w:proofErr w:type="spellEnd"/>
      <w:r w:rsidRPr="00006AEE">
        <w:rPr>
          <w:rFonts w:cstheme="minorHAnsi"/>
        </w:rPr>
        <w:t xml:space="preserve"> im besonderen Maße an der Schule engagiert (</w:t>
      </w:r>
      <w:proofErr w:type="spellStart"/>
      <w:r w:rsidRPr="00006AEE">
        <w:rPr>
          <w:rFonts w:cstheme="minorHAnsi"/>
        </w:rPr>
        <w:t>Schulsanis</w:t>
      </w:r>
      <w:proofErr w:type="spellEnd"/>
      <w:r w:rsidRPr="00006AEE">
        <w:rPr>
          <w:rFonts w:cstheme="minorHAnsi"/>
        </w:rPr>
        <w:t xml:space="preserve">, </w:t>
      </w:r>
      <w:proofErr w:type="spellStart"/>
      <w:r w:rsidRPr="00006AEE">
        <w:rPr>
          <w:rFonts w:cstheme="minorHAnsi"/>
        </w:rPr>
        <w:t>Streitschlichter,Graduierte</w:t>
      </w:r>
      <w:proofErr w:type="spellEnd"/>
      <w:r w:rsidRPr="00006AEE">
        <w:rPr>
          <w:rFonts w:cstheme="minorHAnsi"/>
        </w:rPr>
        <w:t xml:space="preserve">, </w:t>
      </w:r>
      <w:proofErr w:type="spellStart"/>
      <w:r w:rsidRPr="00006AEE">
        <w:rPr>
          <w:rFonts w:cstheme="minorHAnsi"/>
        </w:rPr>
        <w:t>Jokeranzahl</w:t>
      </w:r>
      <w:proofErr w:type="spellEnd"/>
      <w:r w:rsidRPr="00006AEE">
        <w:rPr>
          <w:rFonts w:cstheme="minorHAnsi"/>
        </w:rPr>
        <w:t>...) dann besteht die Möglichkeit die Verhaltensnote zu verbessern. (kein Automatismus, lediglich Diskussionsgrundlage) </w:t>
      </w:r>
    </w:p>
    <w:p w14:paraId="0B6ADD89" w14:textId="36CC9648" w:rsidR="00006AEE" w:rsidRPr="00006AEE" w:rsidRDefault="00006AEE" w:rsidP="00006AEE">
      <w:pPr>
        <w:numPr>
          <w:ilvl w:val="0"/>
          <w:numId w:val="35"/>
        </w:numPr>
        <w:rPr>
          <w:rFonts w:cstheme="minorHAnsi"/>
        </w:rPr>
      </w:pPr>
      <w:r w:rsidRPr="00006AEE">
        <w:rPr>
          <w:rFonts w:cstheme="minorHAnsi"/>
        </w:rPr>
        <w:t>Fehlzeiten werden in der Note berücksichtigt? Note(n) aussetzen?</w:t>
      </w:r>
    </w:p>
    <w:p w14:paraId="120E661E" w14:textId="1DC17E1B" w:rsidR="00006AEE" w:rsidRPr="00006AEE" w:rsidRDefault="00006AEE" w:rsidP="00006AEE">
      <w:pPr>
        <w:rPr>
          <w:rFonts w:cstheme="minorHAnsi"/>
          <w:b/>
          <w:bCs/>
          <w:sz w:val="28"/>
          <w:szCs w:val="28"/>
        </w:rPr>
      </w:pPr>
      <w:r w:rsidRPr="00006AEE">
        <w:rPr>
          <w:rFonts w:cstheme="minorHAnsi"/>
          <w:b/>
          <w:bCs/>
          <w:sz w:val="28"/>
          <w:szCs w:val="28"/>
        </w:rPr>
        <w:lastRenderedPageBreak/>
        <w:t>Mitarbeitsnoten</w:t>
      </w:r>
    </w:p>
    <w:p w14:paraId="4D703702" w14:textId="77777777" w:rsidR="00006AEE" w:rsidRPr="00006AEE" w:rsidRDefault="00006AEE" w:rsidP="00006AEE">
      <w:pPr>
        <w:rPr>
          <w:rFonts w:cstheme="minorHAnsi"/>
        </w:rPr>
      </w:pPr>
      <w:r w:rsidRPr="00006AEE">
        <w:rPr>
          <w:rFonts w:cstheme="minorHAnsi"/>
          <w:b/>
          <w:bCs/>
        </w:rPr>
        <w:t>Note 1</w:t>
      </w:r>
      <w:r w:rsidRPr="00006AEE">
        <w:rPr>
          <w:rFonts w:cstheme="minorHAnsi"/>
        </w:rPr>
        <w:t>:</w:t>
      </w:r>
    </w:p>
    <w:p w14:paraId="64FB24B6" w14:textId="77777777" w:rsidR="00006AEE" w:rsidRPr="00006AEE" w:rsidRDefault="00006AEE" w:rsidP="00006AEE">
      <w:pPr>
        <w:numPr>
          <w:ilvl w:val="0"/>
          <w:numId w:val="36"/>
        </w:numPr>
        <w:rPr>
          <w:rFonts w:cstheme="minorHAnsi"/>
        </w:rPr>
      </w:pPr>
      <w:r w:rsidRPr="00006AEE">
        <w:rPr>
          <w:rFonts w:cstheme="minorHAnsi"/>
        </w:rPr>
        <w:t>„Die Note sehr gut soll erteilt werden, wenn die Mitarbeit des Schülers besondere Anerkennung verdient.“ (D.h., wenn der Schüler die Bedingungen für die Note „gut“ erfüllt und wenn er darüber hin aus sehr aktiv den Unterricht mitgestaltet.)</w:t>
      </w:r>
    </w:p>
    <w:p w14:paraId="11BC43EB" w14:textId="77777777" w:rsidR="00006AEE" w:rsidRPr="00006AEE" w:rsidRDefault="00006AEE" w:rsidP="00006AEE">
      <w:pPr>
        <w:numPr>
          <w:ilvl w:val="0"/>
          <w:numId w:val="37"/>
        </w:numPr>
        <w:rPr>
          <w:rFonts w:cstheme="minorHAnsi"/>
        </w:rPr>
      </w:pPr>
      <w:r w:rsidRPr="00006AEE">
        <w:rPr>
          <w:rFonts w:cstheme="minorHAnsi"/>
        </w:rPr>
        <w:t>Schüler verfolgt Unterricht immer interessiert </w:t>
      </w:r>
    </w:p>
    <w:p w14:paraId="7E865420" w14:textId="77777777" w:rsidR="00006AEE" w:rsidRPr="00006AEE" w:rsidRDefault="00006AEE" w:rsidP="00006AEE">
      <w:pPr>
        <w:numPr>
          <w:ilvl w:val="0"/>
          <w:numId w:val="38"/>
        </w:numPr>
        <w:rPr>
          <w:rFonts w:cstheme="minorHAnsi"/>
        </w:rPr>
      </w:pPr>
      <w:r w:rsidRPr="00006AEE">
        <w:rPr>
          <w:rFonts w:cstheme="minorHAnsi"/>
        </w:rPr>
        <w:t>Schüler meldet sich regelmäßig und auch unaufgefordert</w:t>
      </w:r>
    </w:p>
    <w:p w14:paraId="025653F4" w14:textId="77777777" w:rsidR="00006AEE" w:rsidRPr="00006AEE" w:rsidRDefault="00006AEE" w:rsidP="00006AEE">
      <w:pPr>
        <w:numPr>
          <w:ilvl w:val="0"/>
          <w:numId w:val="39"/>
        </w:numPr>
        <w:rPr>
          <w:rFonts w:cstheme="minorHAnsi"/>
        </w:rPr>
      </w:pPr>
      <w:r w:rsidRPr="00006AEE">
        <w:rPr>
          <w:rFonts w:cstheme="minorHAnsi"/>
        </w:rPr>
        <w:t>verhilft durch Mitarbeit der Klasse zum Lernerfolg</w:t>
      </w:r>
    </w:p>
    <w:p w14:paraId="44DF62B9" w14:textId="77777777" w:rsidR="00006AEE" w:rsidRPr="00006AEE" w:rsidRDefault="00006AEE" w:rsidP="00006AEE">
      <w:pPr>
        <w:numPr>
          <w:ilvl w:val="0"/>
          <w:numId w:val="40"/>
        </w:numPr>
        <w:rPr>
          <w:rFonts w:cstheme="minorHAnsi"/>
        </w:rPr>
      </w:pPr>
      <w:r w:rsidRPr="00006AEE">
        <w:rPr>
          <w:rFonts w:cstheme="minorHAnsi"/>
        </w:rPr>
        <w:t>Hat immer alle Materialien dabei und parat</w:t>
      </w:r>
    </w:p>
    <w:p w14:paraId="1DE890AE" w14:textId="77777777" w:rsidR="00006AEE" w:rsidRPr="00006AEE" w:rsidRDefault="00006AEE" w:rsidP="00006AEE">
      <w:pPr>
        <w:rPr>
          <w:rFonts w:cstheme="minorHAnsi"/>
        </w:rPr>
      </w:pPr>
    </w:p>
    <w:p w14:paraId="7E0324C5" w14:textId="77777777" w:rsidR="00006AEE" w:rsidRPr="00006AEE" w:rsidRDefault="00006AEE" w:rsidP="00006AEE">
      <w:pPr>
        <w:rPr>
          <w:rFonts w:cstheme="minorHAnsi"/>
        </w:rPr>
      </w:pPr>
      <w:r w:rsidRPr="00006AEE">
        <w:rPr>
          <w:rFonts w:cstheme="minorHAnsi"/>
          <w:b/>
          <w:bCs/>
        </w:rPr>
        <w:t>Note 2</w:t>
      </w:r>
      <w:r w:rsidRPr="00006AEE">
        <w:rPr>
          <w:rFonts w:cstheme="minorHAnsi"/>
        </w:rPr>
        <w:t>: </w:t>
      </w:r>
    </w:p>
    <w:p w14:paraId="59A6974B" w14:textId="77777777" w:rsidR="00006AEE" w:rsidRPr="00006AEE" w:rsidRDefault="00006AEE" w:rsidP="00006AEE">
      <w:pPr>
        <w:numPr>
          <w:ilvl w:val="0"/>
          <w:numId w:val="41"/>
        </w:numPr>
        <w:rPr>
          <w:rFonts w:cstheme="minorHAnsi"/>
        </w:rPr>
      </w:pPr>
      <w:r w:rsidRPr="00006AEE">
        <w:rPr>
          <w:rFonts w:cstheme="minorHAnsi"/>
        </w:rPr>
        <w:t>„Die Note gut soll erteilt werden, wenn die Mitarbeit des Schülers den an ihn zu stellenden Erwartungen entspricht.“ (D.h., wenn sich der Schüler regelmäßig aktiv am Unterricht beteiligt. Bei ruhigen Schülern sollen die geistige Präsenz und die positive Arbeitshaltung berücksichtigt werden.)</w:t>
      </w:r>
    </w:p>
    <w:p w14:paraId="670710A7" w14:textId="77777777" w:rsidR="00006AEE" w:rsidRPr="00006AEE" w:rsidRDefault="00006AEE" w:rsidP="00006AEE">
      <w:pPr>
        <w:numPr>
          <w:ilvl w:val="0"/>
          <w:numId w:val="42"/>
        </w:numPr>
        <w:rPr>
          <w:rFonts w:cstheme="minorHAnsi"/>
        </w:rPr>
      </w:pPr>
      <w:r w:rsidRPr="00006AEE">
        <w:rPr>
          <w:rFonts w:cstheme="minorHAnsi"/>
          <w:b/>
          <w:bCs/>
        </w:rPr>
        <w:t>Note 2 ist die Grundlage für jeden Schüler als Ausgangssituation.</w:t>
      </w:r>
    </w:p>
    <w:p w14:paraId="1516D2E7" w14:textId="77777777" w:rsidR="00006AEE" w:rsidRPr="00006AEE" w:rsidRDefault="00006AEE" w:rsidP="00006AEE">
      <w:pPr>
        <w:numPr>
          <w:ilvl w:val="0"/>
          <w:numId w:val="43"/>
        </w:numPr>
        <w:rPr>
          <w:rFonts w:cstheme="minorHAnsi"/>
        </w:rPr>
      </w:pPr>
      <w:r w:rsidRPr="00006AEE">
        <w:rPr>
          <w:rFonts w:cstheme="minorHAnsi"/>
        </w:rPr>
        <w:t>Schüler verfolgt Unterricht meist aufmerksam</w:t>
      </w:r>
    </w:p>
    <w:p w14:paraId="27A5A18A" w14:textId="77777777" w:rsidR="00006AEE" w:rsidRPr="00006AEE" w:rsidRDefault="00006AEE" w:rsidP="00006AEE">
      <w:pPr>
        <w:numPr>
          <w:ilvl w:val="0"/>
          <w:numId w:val="44"/>
        </w:numPr>
        <w:rPr>
          <w:rFonts w:cstheme="minorHAnsi"/>
        </w:rPr>
      </w:pPr>
      <w:r w:rsidRPr="00006AEE">
        <w:rPr>
          <w:rFonts w:cstheme="minorHAnsi"/>
        </w:rPr>
        <w:t>Schüler meldet sich häufig unaufgefordert</w:t>
      </w:r>
    </w:p>
    <w:p w14:paraId="1832F8C3" w14:textId="77777777" w:rsidR="00006AEE" w:rsidRPr="00006AEE" w:rsidRDefault="00006AEE" w:rsidP="00006AEE">
      <w:pPr>
        <w:numPr>
          <w:ilvl w:val="0"/>
          <w:numId w:val="45"/>
        </w:numPr>
        <w:rPr>
          <w:rFonts w:cstheme="minorHAnsi"/>
        </w:rPr>
      </w:pPr>
      <w:r w:rsidRPr="00006AEE">
        <w:rPr>
          <w:rFonts w:cstheme="minorHAnsi"/>
        </w:rPr>
        <w:t>Arbeitsmaterial nur selten vergessen</w:t>
      </w:r>
    </w:p>
    <w:p w14:paraId="767E0B35" w14:textId="77777777" w:rsidR="00006AEE" w:rsidRPr="00006AEE" w:rsidRDefault="00006AEE" w:rsidP="00006AEE">
      <w:pPr>
        <w:rPr>
          <w:rFonts w:cstheme="minorHAnsi"/>
        </w:rPr>
      </w:pPr>
    </w:p>
    <w:p w14:paraId="5C80DD33" w14:textId="77777777" w:rsidR="00006AEE" w:rsidRPr="00006AEE" w:rsidRDefault="00006AEE" w:rsidP="00006AEE">
      <w:pPr>
        <w:rPr>
          <w:rFonts w:cstheme="minorHAnsi"/>
        </w:rPr>
      </w:pPr>
      <w:r w:rsidRPr="00006AEE">
        <w:rPr>
          <w:rFonts w:cstheme="minorHAnsi"/>
          <w:b/>
          <w:bCs/>
        </w:rPr>
        <w:t>Note 3: </w:t>
      </w:r>
    </w:p>
    <w:p w14:paraId="56B2CB90" w14:textId="77777777" w:rsidR="00006AEE" w:rsidRPr="00006AEE" w:rsidRDefault="00006AEE" w:rsidP="00006AEE">
      <w:pPr>
        <w:numPr>
          <w:ilvl w:val="0"/>
          <w:numId w:val="46"/>
        </w:numPr>
        <w:rPr>
          <w:rFonts w:cstheme="minorHAnsi"/>
        </w:rPr>
      </w:pPr>
      <w:r w:rsidRPr="00006AEE">
        <w:rPr>
          <w:rFonts w:cstheme="minorHAnsi"/>
        </w:rPr>
        <w:t>„Die Note befriedigend soll erteilt werden, wenn die Mitarbeit des Schülers den an ihn zu stellenden Erwartungen im Ganzen ohne wesentliche Einschränkung entspricht.“ (D.h., wenn sich der Schüler wenig am Unterricht beteiligt, oder wenn die Hausaufgaben und Arbeitsmaterialien des Öfteren fehlen.)</w:t>
      </w:r>
    </w:p>
    <w:p w14:paraId="24382B94" w14:textId="77777777" w:rsidR="00006AEE" w:rsidRPr="00006AEE" w:rsidRDefault="00006AEE" w:rsidP="00006AEE">
      <w:pPr>
        <w:numPr>
          <w:ilvl w:val="0"/>
          <w:numId w:val="47"/>
        </w:numPr>
        <w:rPr>
          <w:rFonts w:cstheme="minorHAnsi"/>
        </w:rPr>
      </w:pPr>
      <w:r w:rsidRPr="00006AEE">
        <w:rPr>
          <w:rFonts w:cstheme="minorHAnsi"/>
        </w:rPr>
        <w:t>Schüler verfolgt Unterricht phasenweise</w:t>
      </w:r>
    </w:p>
    <w:p w14:paraId="19ECA58F" w14:textId="77777777" w:rsidR="00006AEE" w:rsidRPr="00006AEE" w:rsidRDefault="00006AEE" w:rsidP="00006AEE">
      <w:pPr>
        <w:numPr>
          <w:ilvl w:val="0"/>
          <w:numId w:val="48"/>
        </w:numPr>
        <w:rPr>
          <w:rFonts w:cstheme="minorHAnsi"/>
        </w:rPr>
      </w:pPr>
      <w:r w:rsidRPr="00006AEE">
        <w:rPr>
          <w:rFonts w:cstheme="minorHAnsi"/>
        </w:rPr>
        <w:t>Schüler meldet sich manchmal unaufgefordert</w:t>
      </w:r>
    </w:p>
    <w:p w14:paraId="26981BCB" w14:textId="77777777" w:rsidR="00006AEE" w:rsidRPr="00006AEE" w:rsidRDefault="00006AEE" w:rsidP="00006AEE">
      <w:pPr>
        <w:numPr>
          <w:ilvl w:val="0"/>
          <w:numId w:val="49"/>
        </w:numPr>
        <w:rPr>
          <w:rFonts w:cstheme="minorHAnsi"/>
        </w:rPr>
      </w:pPr>
      <w:r w:rsidRPr="00006AEE">
        <w:rPr>
          <w:rFonts w:cstheme="minorHAnsi"/>
        </w:rPr>
        <w:t>Im Umgang mit Schulmaterialien wenig Wertschätzung</w:t>
      </w:r>
    </w:p>
    <w:p w14:paraId="346F011B" w14:textId="77777777" w:rsidR="00006AEE" w:rsidRDefault="00006AEE" w:rsidP="00006AEE">
      <w:pPr>
        <w:rPr>
          <w:rFonts w:cstheme="minorHAnsi"/>
        </w:rPr>
      </w:pPr>
    </w:p>
    <w:p w14:paraId="3BC0BFEF" w14:textId="77777777" w:rsidR="00006AEE" w:rsidRDefault="00006AEE" w:rsidP="00006AEE">
      <w:pPr>
        <w:rPr>
          <w:rFonts w:cstheme="minorHAnsi"/>
        </w:rPr>
      </w:pPr>
    </w:p>
    <w:p w14:paraId="6A38A928" w14:textId="77777777" w:rsidR="00006AEE" w:rsidRDefault="00006AEE" w:rsidP="00006AEE">
      <w:pPr>
        <w:rPr>
          <w:rFonts w:cstheme="minorHAnsi"/>
        </w:rPr>
      </w:pPr>
    </w:p>
    <w:p w14:paraId="12251614" w14:textId="77777777" w:rsidR="00006AEE" w:rsidRDefault="00006AEE" w:rsidP="00006AEE">
      <w:pPr>
        <w:rPr>
          <w:rFonts w:cstheme="minorHAnsi"/>
        </w:rPr>
      </w:pPr>
    </w:p>
    <w:p w14:paraId="5173DA5D" w14:textId="77777777" w:rsidR="00006AEE" w:rsidRDefault="00006AEE" w:rsidP="00006AEE">
      <w:pPr>
        <w:rPr>
          <w:rFonts w:cstheme="minorHAnsi"/>
        </w:rPr>
      </w:pPr>
    </w:p>
    <w:p w14:paraId="10617202" w14:textId="77777777" w:rsidR="00006AEE" w:rsidRPr="00006AEE" w:rsidRDefault="00006AEE" w:rsidP="00006AEE">
      <w:pPr>
        <w:rPr>
          <w:rFonts w:cstheme="minorHAnsi"/>
        </w:rPr>
      </w:pPr>
    </w:p>
    <w:p w14:paraId="218A31CA" w14:textId="61AE200C" w:rsidR="00006AEE" w:rsidRPr="00006AEE" w:rsidRDefault="00006AEE" w:rsidP="00006AEE">
      <w:pPr>
        <w:rPr>
          <w:rFonts w:cstheme="minorHAnsi"/>
        </w:rPr>
      </w:pPr>
      <w:r w:rsidRPr="00006AEE">
        <w:rPr>
          <w:rFonts w:cstheme="minorHAnsi"/>
          <w:b/>
          <w:bCs/>
        </w:rPr>
        <w:lastRenderedPageBreak/>
        <w:t>Note 4:</w:t>
      </w:r>
    </w:p>
    <w:p w14:paraId="4DA4E913" w14:textId="77777777" w:rsidR="00006AEE" w:rsidRPr="00006AEE" w:rsidRDefault="00006AEE" w:rsidP="00006AEE">
      <w:pPr>
        <w:numPr>
          <w:ilvl w:val="0"/>
          <w:numId w:val="50"/>
        </w:numPr>
        <w:rPr>
          <w:rFonts w:cstheme="minorHAnsi"/>
        </w:rPr>
      </w:pPr>
      <w:r w:rsidRPr="00006AEE">
        <w:rPr>
          <w:rFonts w:cstheme="minorHAnsi"/>
        </w:rPr>
        <w:t>„Die Note unbefriedigend soll erteilt werden, wenn die Mitarbeit des Schülers den an ihn zu stellenden Erwartungen nicht entspricht.“ (D.h., wenn der Schüler die Teilnahme am unterrichtlichen Arbeiten verweigert, oder seine Hausaufgaben und Arbeitsmaterialien grob vernachlässigt.)</w:t>
      </w:r>
    </w:p>
    <w:p w14:paraId="4A8E5DCF" w14:textId="77777777" w:rsidR="00006AEE" w:rsidRPr="00006AEE" w:rsidRDefault="00006AEE" w:rsidP="00006AEE">
      <w:pPr>
        <w:numPr>
          <w:ilvl w:val="0"/>
          <w:numId w:val="51"/>
        </w:numPr>
        <w:rPr>
          <w:rFonts w:cstheme="minorHAnsi"/>
        </w:rPr>
      </w:pPr>
      <w:r w:rsidRPr="00006AEE">
        <w:rPr>
          <w:rFonts w:cstheme="minorHAnsi"/>
        </w:rPr>
        <w:t>Schüler verfolgt Unterricht nicht/ ist unaufmerksam</w:t>
      </w:r>
    </w:p>
    <w:p w14:paraId="52B1BB38" w14:textId="77777777" w:rsidR="00006AEE" w:rsidRPr="00006AEE" w:rsidRDefault="00006AEE" w:rsidP="00006AEE">
      <w:pPr>
        <w:numPr>
          <w:ilvl w:val="0"/>
          <w:numId w:val="52"/>
        </w:numPr>
        <w:rPr>
          <w:rFonts w:cstheme="minorHAnsi"/>
        </w:rPr>
      </w:pPr>
      <w:r w:rsidRPr="00006AEE">
        <w:rPr>
          <w:rFonts w:cstheme="minorHAnsi"/>
        </w:rPr>
        <w:t>Schüler meldet sich nie und beteiligt sich nicht</w:t>
      </w:r>
    </w:p>
    <w:p w14:paraId="07683833" w14:textId="77777777" w:rsidR="00006AEE" w:rsidRPr="00006AEE" w:rsidRDefault="00006AEE" w:rsidP="00006AEE">
      <w:pPr>
        <w:numPr>
          <w:ilvl w:val="0"/>
          <w:numId w:val="53"/>
        </w:numPr>
        <w:rPr>
          <w:rFonts w:cstheme="minorHAnsi"/>
        </w:rPr>
      </w:pPr>
      <w:r w:rsidRPr="00006AEE">
        <w:rPr>
          <w:rFonts w:cstheme="minorHAnsi"/>
        </w:rPr>
        <w:t>Schüler leistet Beiträge nur nach Aufforderung</w:t>
      </w:r>
    </w:p>
    <w:p w14:paraId="4440C2BC" w14:textId="77777777" w:rsidR="00006AEE" w:rsidRPr="00006AEE" w:rsidRDefault="00006AEE" w:rsidP="00006AEE">
      <w:pPr>
        <w:numPr>
          <w:ilvl w:val="0"/>
          <w:numId w:val="54"/>
        </w:numPr>
        <w:rPr>
          <w:rFonts w:cstheme="minorHAnsi"/>
        </w:rPr>
      </w:pPr>
      <w:r w:rsidRPr="00006AEE">
        <w:rPr>
          <w:rFonts w:cstheme="minorHAnsi"/>
        </w:rPr>
        <w:t>Zeigt keine Motivation im Umgang mit den Schulmaterialien, Struktur und Ordnung zu halten.</w:t>
      </w:r>
    </w:p>
    <w:p w14:paraId="3511E353" w14:textId="77777777" w:rsidR="00006AEE" w:rsidRDefault="00006AEE" w:rsidP="00006AEE">
      <w:pPr>
        <w:rPr>
          <w:rFonts w:cstheme="minorHAnsi"/>
        </w:rPr>
      </w:pPr>
    </w:p>
    <w:p w14:paraId="36A87384" w14:textId="77777777" w:rsidR="00006AEE" w:rsidRPr="00006AEE" w:rsidRDefault="00006AEE" w:rsidP="00006AEE">
      <w:pPr>
        <w:rPr>
          <w:rFonts w:cstheme="minorHAnsi"/>
        </w:rPr>
      </w:pPr>
    </w:p>
    <w:p w14:paraId="20951675" w14:textId="60725082" w:rsidR="00006AEE" w:rsidRPr="00006AEE" w:rsidRDefault="00006AEE" w:rsidP="00006AEE">
      <w:pPr>
        <w:rPr>
          <w:rFonts w:cstheme="minorHAnsi"/>
          <w:b/>
          <w:bCs/>
          <w:sz w:val="28"/>
          <w:szCs w:val="28"/>
        </w:rPr>
      </w:pPr>
      <w:r w:rsidRPr="00006AEE">
        <w:rPr>
          <w:rFonts w:cstheme="minorHAnsi"/>
          <w:b/>
          <w:bCs/>
          <w:sz w:val="28"/>
          <w:szCs w:val="28"/>
        </w:rPr>
        <w:t>Vorgehen</w:t>
      </w:r>
    </w:p>
    <w:p w14:paraId="128B3C75" w14:textId="77777777" w:rsidR="00006AEE" w:rsidRPr="00006AEE" w:rsidRDefault="00006AEE" w:rsidP="00006AEE">
      <w:pPr>
        <w:numPr>
          <w:ilvl w:val="0"/>
          <w:numId w:val="60"/>
        </w:numPr>
        <w:rPr>
          <w:rFonts w:cstheme="minorHAnsi"/>
        </w:rPr>
      </w:pPr>
      <w:r w:rsidRPr="00006AEE">
        <w:rPr>
          <w:rFonts w:cstheme="minorHAnsi"/>
        </w:rPr>
        <w:t>Jeder Fachlehrer macht für jeden Schüler eine Note, der Klassenlehrer errechnet den Schnitt,</w:t>
      </w:r>
    </w:p>
    <w:p w14:paraId="029AFF97" w14:textId="77777777" w:rsidR="00006AEE" w:rsidRPr="00006AEE" w:rsidRDefault="00006AEE" w:rsidP="00006AEE">
      <w:pPr>
        <w:numPr>
          <w:ilvl w:val="0"/>
          <w:numId w:val="61"/>
        </w:numPr>
        <w:rPr>
          <w:rFonts w:cstheme="minorHAnsi"/>
        </w:rPr>
      </w:pPr>
      <w:r w:rsidRPr="00006AEE">
        <w:rPr>
          <w:rFonts w:cstheme="minorHAnsi"/>
        </w:rPr>
        <w:t>Härtefälle werden diskutiert, Abstimmung Klassenkonferenz</w:t>
      </w:r>
    </w:p>
    <w:p w14:paraId="0F4C0858" w14:textId="77777777" w:rsidR="00006AEE" w:rsidRPr="00006AEE" w:rsidRDefault="00006AEE" w:rsidP="00006AEE">
      <w:pPr>
        <w:numPr>
          <w:ilvl w:val="0"/>
          <w:numId w:val="62"/>
        </w:numPr>
        <w:rPr>
          <w:rFonts w:cstheme="minorHAnsi"/>
        </w:rPr>
      </w:pPr>
      <w:r w:rsidRPr="00006AEE">
        <w:rPr>
          <w:rFonts w:cstheme="minorHAnsi"/>
        </w:rPr>
        <w:t>Vorteil: Note repräsentativ, jede Stimme zählt, kein Rechtfertigen in der Konferenz</w:t>
      </w:r>
    </w:p>
    <w:p w14:paraId="72E8CC31" w14:textId="77777777" w:rsidR="00006AEE" w:rsidRPr="00006AEE" w:rsidRDefault="00006AEE" w:rsidP="00006AEE">
      <w:pPr>
        <w:numPr>
          <w:ilvl w:val="0"/>
          <w:numId w:val="63"/>
        </w:numPr>
        <w:rPr>
          <w:rFonts w:cstheme="minorHAnsi"/>
        </w:rPr>
      </w:pPr>
      <w:r w:rsidRPr="00006AEE">
        <w:rPr>
          <w:rFonts w:cstheme="minorHAnsi"/>
        </w:rPr>
        <w:t>Nachteil: Mehrarbeit im Vorfeld der Konferenz für Fachlehrer</w:t>
      </w:r>
    </w:p>
    <w:p w14:paraId="67EE7BCB" w14:textId="77777777" w:rsidR="00006AEE" w:rsidRPr="00006AEE" w:rsidRDefault="00006AEE" w:rsidP="00006AEE">
      <w:pPr>
        <w:rPr>
          <w:rFonts w:cstheme="minorHAnsi"/>
        </w:rPr>
      </w:pPr>
    </w:p>
    <w:p w14:paraId="0513738B" w14:textId="77777777" w:rsidR="006B1FDB" w:rsidRDefault="006B1FDB">
      <w:pPr>
        <w:rPr>
          <w:rFonts w:cstheme="minorHAnsi"/>
          <w:b/>
          <w:bCs/>
          <w:u w:val="single"/>
        </w:rPr>
      </w:pPr>
    </w:p>
    <w:p w14:paraId="5E942DC4" w14:textId="01EB2BE8" w:rsidR="00006AEE" w:rsidRDefault="00006AEE">
      <w:pPr>
        <w:rPr>
          <w:rFonts w:cstheme="minorHAnsi"/>
          <w:b/>
          <w:bCs/>
        </w:rPr>
      </w:pPr>
      <w:r>
        <w:rPr>
          <w:rFonts w:cstheme="minorHAnsi"/>
          <w:b/>
          <w:bCs/>
        </w:rPr>
        <w:t xml:space="preserve">Abgestimmt in der GLK vom 14.06.2023 </w:t>
      </w:r>
    </w:p>
    <w:p w14:paraId="3A061E37" w14:textId="2BD12AEA" w:rsidR="00006AEE" w:rsidRDefault="00006AEE">
      <w:pPr>
        <w:rPr>
          <w:rFonts w:cstheme="minorHAnsi"/>
          <w:b/>
          <w:bCs/>
        </w:rPr>
      </w:pPr>
      <w:r>
        <w:rPr>
          <w:rFonts w:cstheme="minorHAnsi"/>
          <w:b/>
          <w:bCs/>
        </w:rPr>
        <w:t xml:space="preserve">9 Ja </w:t>
      </w:r>
      <w:proofErr w:type="spellStart"/>
      <w:r>
        <w:rPr>
          <w:rFonts w:cstheme="minorHAnsi"/>
          <w:b/>
          <w:bCs/>
        </w:rPr>
        <w:t>Stimmen</w:t>
      </w:r>
      <w:proofErr w:type="spellEnd"/>
      <w:r>
        <w:rPr>
          <w:rFonts w:cstheme="minorHAnsi"/>
          <w:b/>
          <w:bCs/>
        </w:rPr>
        <w:t xml:space="preserve">, 3 Nein, 1 Enthaltung  </w:t>
      </w:r>
    </w:p>
    <w:p w14:paraId="41343683" w14:textId="48111EEF" w:rsidR="00006AEE" w:rsidRPr="00006AEE" w:rsidRDefault="00006AEE">
      <w:pPr>
        <w:rPr>
          <w:rFonts w:cstheme="minorHAnsi"/>
        </w:rPr>
      </w:pPr>
      <w:r>
        <w:rPr>
          <w:rFonts w:cstheme="minorHAnsi"/>
          <w:b/>
          <w:bCs/>
        </w:rPr>
        <w:t xml:space="preserve">Abstimmung lief zwischen der Variante und einer Variante, bei der der Klassenlehrer einen  Vorschlag macht und die Kollegen zustimmen oder Korrekturen anmerken. </w:t>
      </w:r>
    </w:p>
    <w:sectPr w:rsidR="00006AEE" w:rsidRPr="00006A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FAE"/>
    <w:multiLevelType w:val="multilevel"/>
    <w:tmpl w:val="8B98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46AFB"/>
    <w:multiLevelType w:val="multilevel"/>
    <w:tmpl w:val="E14E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35290"/>
    <w:multiLevelType w:val="multilevel"/>
    <w:tmpl w:val="6948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E026BD"/>
    <w:multiLevelType w:val="multilevel"/>
    <w:tmpl w:val="B23E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7904F8"/>
    <w:multiLevelType w:val="multilevel"/>
    <w:tmpl w:val="BEF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157101"/>
    <w:multiLevelType w:val="multilevel"/>
    <w:tmpl w:val="FF4C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9F6981"/>
    <w:multiLevelType w:val="multilevel"/>
    <w:tmpl w:val="9AA4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D22136"/>
    <w:multiLevelType w:val="multilevel"/>
    <w:tmpl w:val="9EFA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507EAD"/>
    <w:multiLevelType w:val="multilevel"/>
    <w:tmpl w:val="2C34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6107D6"/>
    <w:multiLevelType w:val="multilevel"/>
    <w:tmpl w:val="A294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1C6B0D"/>
    <w:multiLevelType w:val="multilevel"/>
    <w:tmpl w:val="5E58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C41734"/>
    <w:multiLevelType w:val="multilevel"/>
    <w:tmpl w:val="B18A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B55547"/>
    <w:multiLevelType w:val="multilevel"/>
    <w:tmpl w:val="B81E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04208D"/>
    <w:multiLevelType w:val="multilevel"/>
    <w:tmpl w:val="06AC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1F0F10"/>
    <w:multiLevelType w:val="multilevel"/>
    <w:tmpl w:val="315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9D643E"/>
    <w:multiLevelType w:val="multilevel"/>
    <w:tmpl w:val="B76C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FA7A0A"/>
    <w:multiLevelType w:val="multilevel"/>
    <w:tmpl w:val="5F66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5721CB"/>
    <w:multiLevelType w:val="multilevel"/>
    <w:tmpl w:val="3712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914B33"/>
    <w:multiLevelType w:val="multilevel"/>
    <w:tmpl w:val="5768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C026C3"/>
    <w:multiLevelType w:val="multilevel"/>
    <w:tmpl w:val="7AB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C31859"/>
    <w:multiLevelType w:val="multilevel"/>
    <w:tmpl w:val="9294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D51C8"/>
    <w:multiLevelType w:val="multilevel"/>
    <w:tmpl w:val="4B5A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9A3CC0"/>
    <w:multiLevelType w:val="multilevel"/>
    <w:tmpl w:val="BF9C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2060A8"/>
    <w:multiLevelType w:val="multilevel"/>
    <w:tmpl w:val="D3CA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9F5CFB"/>
    <w:multiLevelType w:val="multilevel"/>
    <w:tmpl w:val="A8C6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0F0D16"/>
    <w:multiLevelType w:val="multilevel"/>
    <w:tmpl w:val="8F48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646251"/>
    <w:multiLevelType w:val="multilevel"/>
    <w:tmpl w:val="1B5C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9A76C7"/>
    <w:multiLevelType w:val="multilevel"/>
    <w:tmpl w:val="2A3C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1719DE"/>
    <w:multiLevelType w:val="multilevel"/>
    <w:tmpl w:val="3DD4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29473F"/>
    <w:multiLevelType w:val="multilevel"/>
    <w:tmpl w:val="20F6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DC1E77"/>
    <w:multiLevelType w:val="multilevel"/>
    <w:tmpl w:val="C460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254F59"/>
    <w:multiLevelType w:val="multilevel"/>
    <w:tmpl w:val="7CF8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CC071B"/>
    <w:multiLevelType w:val="multilevel"/>
    <w:tmpl w:val="72C8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395E22"/>
    <w:multiLevelType w:val="multilevel"/>
    <w:tmpl w:val="10A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49160E"/>
    <w:multiLevelType w:val="multilevel"/>
    <w:tmpl w:val="A0F2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777E9A"/>
    <w:multiLevelType w:val="multilevel"/>
    <w:tmpl w:val="6AAC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923089E"/>
    <w:multiLevelType w:val="multilevel"/>
    <w:tmpl w:val="988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7C687D"/>
    <w:multiLevelType w:val="multilevel"/>
    <w:tmpl w:val="A1C2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A6970EE"/>
    <w:multiLevelType w:val="multilevel"/>
    <w:tmpl w:val="4636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B7351AF"/>
    <w:multiLevelType w:val="multilevel"/>
    <w:tmpl w:val="CA3E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D8B1CD4"/>
    <w:multiLevelType w:val="multilevel"/>
    <w:tmpl w:val="2DC4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EE02169"/>
    <w:multiLevelType w:val="multilevel"/>
    <w:tmpl w:val="EBEC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F6E7E66"/>
    <w:multiLevelType w:val="multilevel"/>
    <w:tmpl w:val="D8CC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1F61B33"/>
    <w:multiLevelType w:val="multilevel"/>
    <w:tmpl w:val="5B62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3AD5882"/>
    <w:multiLevelType w:val="multilevel"/>
    <w:tmpl w:val="7AF4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46E47BF"/>
    <w:multiLevelType w:val="multilevel"/>
    <w:tmpl w:val="76EC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93483C"/>
    <w:multiLevelType w:val="multilevel"/>
    <w:tmpl w:val="DE46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4B31DE6"/>
    <w:multiLevelType w:val="multilevel"/>
    <w:tmpl w:val="7E30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9B0032"/>
    <w:multiLevelType w:val="multilevel"/>
    <w:tmpl w:val="7ED6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E33268"/>
    <w:multiLevelType w:val="multilevel"/>
    <w:tmpl w:val="1D34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0D7475"/>
    <w:multiLevelType w:val="multilevel"/>
    <w:tmpl w:val="F35C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FE51BB4"/>
    <w:multiLevelType w:val="multilevel"/>
    <w:tmpl w:val="0E02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4CB01E1"/>
    <w:multiLevelType w:val="multilevel"/>
    <w:tmpl w:val="8382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1A3932"/>
    <w:multiLevelType w:val="multilevel"/>
    <w:tmpl w:val="D634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7516B38"/>
    <w:multiLevelType w:val="multilevel"/>
    <w:tmpl w:val="4706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75F6EBD"/>
    <w:multiLevelType w:val="multilevel"/>
    <w:tmpl w:val="3BE2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92C0157"/>
    <w:multiLevelType w:val="multilevel"/>
    <w:tmpl w:val="1E50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837D8D"/>
    <w:multiLevelType w:val="multilevel"/>
    <w:tmpl w:val="C05E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E7B32BF"/>
    <w:multiLevelType w:val="multilevel"/>
    <w:tmpl w:val="1C22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1307EAE"/>
    <w:multiLevelType w:val="multilevel"/>
    <w:tmpl w:val="597E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614332A"/>
    <w:multiLevelType w:val="multilevel"/>
    <w:tmpl w:val="3B58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78D1C9B"/>
    <w:multiLevelType w:val="multilevel"/>
    <w:tmpl w:val="5538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B1303A"/>
    <w:multiLevelType w:val="multilevel"/>
    <w:tmpl w:val="C626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DC13646"/>
    <w:multiLevelType w:val="multilevel"/>
    <w:tmpl w:val="8F02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DF0263A"/>
    <w:multiLevelType w:val="multilevel"/>
    <w:tmpl w:val="640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739819">
    <w:abstractNumId w:val="59"/>
  </w:num>
  <w:num w:numId="2" w16cid:durableId="2032028989">
    <w:abstractNumId w:val="64"/>
  </w:num>
  <w:num w:numId="3" w16cid:durableId="1922134092">
    <w:abstractNumId w:val="8"/>
  </w:num>
  <w:num w:numId="4" w16cid:durableId="1608778324">
    <w:abstractNumId w:val="30"/>
  </w:num>
  <w:num w:numId="5" w16cid:durableId="2003774659">
    <w:abstractNumId w:val="14"/>
  </w:num>
  <w:num w:numId="6" w16cid:durableId="1859732817">
    <w:abstractNumId w:val="48"/>
  </w:num>
  <w:num w:numId="7" w16cid:durableId="129249436">
    <w:abstractNumId w:val="33"/>
  </w:num>
  <w:num w:numId="8" w16cid:durableId="215707360">
    <w:abstractNumId w:val="25"/>
  </w:num>
  <w:num w:numId="9" w16cid:durableId="1703047736">
    <w:abstractNumId w:val="27"/>
  </w:num>
  <w:num w:numId="10" w16cid:durableId="691301509">
    <w:abstractNumId w:val="19"/>
  </w:num>
  <w:num w:numId="11" w16cid:durableId="42219541">
    <w:abstractNumId w:val="62"/>
  </w:num>
  <w:num w:numId="12" w16cid:durableId="922103650">
    <w:abstractNumId w:val="1"/>
  </w:num>
  <w:num w:numId="13" w16cid:durableId="253132192">
    <w:abstractNumId w:val="53"/>
  </w:num>
  <w:num w:numId="14" w16cid:durableId="639459885">
    <w:abstractNumId w:val="41"/>
  </w:num>
  <w:num w:numId="15" w16cid:durableId="316735975">
    <w:abstractNumId w:val="46"/>
  </w:num>
  <w:num w:numId="16" w16cid:durableId="704403445">
    <w:abstractNumId w:val="51"/>
  </w:num>
  <w:num w:numId="17" w16cid:durableId="211041696">
    <w:abstractNumId w:val="10"/>
  </w:num>
  <w:num w:numId="18" w16cid:durableId="1824590328">
    <w:abstractNumId w:val="26"/>
  </w:num>
  <w:num w:numId="19" w16cid:durableId="755245504">
    <w:abstractNumId w:val="24"/>
  </w:num>
  <w:num w:numId="20" w16cid:durableId="2051026795">
    <w:abstractNumId w:val="52"/>
  </w:num>
  <w:num w:numId="21" w16cid:durableId="1564297850">
    <w:abstractNumId w:val="50"/>
  </w:num>
  <w:num w:numId="22" w16cid:durableId="1706563674">
    <w:abstractNumId w:val="23"/>
  </w:num>
  <w:num w:numId="23" w16cid:durableId="1537738865">
    <w:abstractNumId w:val="54"/>
  </w:num>
  <w:num w:numId="24" w16cid:durableId="302472379">
    <w:abstractNumId w:val="3"/>
  </w:num>
  <w:num w:numId="25" w16cid:durableId="772752294">
    <w:abstractNumId w:val="5"/>
  </w:num>
  <w:num w:numId="26" w16cid:durableId="1902475055">
    <w:abstractNumId w:val="55"/>
  </w:num>
  <w:num w:numId="27" w16cid:durableId="192815004">
    <w:abstractNumId w:val="9"/>
  </w:num>
  <w:num w:numId="28" w16cid:durableId="1604410575">
    <w:abstractNumId w:val="13"/>
  </w:num>
  <w:num w:numId="29" w16cid:durableId="1229614034">
    <w:abstractNumId w:val="22"/>
  </w:num>
  <w:num w:numId="30" w16cid:durableId="868444916">
    <w:abstractNumId w:val="57"/>
  </w:num>
  <w:num w:numId="31" w16cid:durableId="1761560031">
    <w:abstractNumId w:val="29"/>
  </w:num>
  <w:num w:numId="32" w16cid:durableId="830753397">
    <w:abstractNumId w:val="56"/>
  </w:num>
  <w:num w:numId="33" w16cid:durableId="477385782">
    <w:abstractNumId w:val="21"/>
  </w:num>
  <w:num w:numId="34" w16cid:durableId="1454321248">
    <w:abstractNumId w:val="6"/>
  </w:num>
  <w:num w:numId="35" w16cid:durableId="1462768838">
    <w:abstractNumId w:val="12"/>
  </w:num>
  <w:num w:numId="36" w16cid:durableId="676931461">
    <w:abstractNumId w:val="40"/>
  </w:num>
  <w:num w:numId="37" w16cid:durableId="1524826723">
    <w:abstractNumId w:val="18"/>
  </w:num>
  <w:num w:numId="38" w16cid:durableId="1123353843">
    <w:abstractNumId w:val="7"/>
  </w:num>
  <w:num w:numId="39" w16cid:durableId="163398821">
    <w:abstractNumId w:val="36"/>
  </w:num>
  <w:num w:numId="40" w16cid:durableId="971132793">
    <w:abstractNumId w:val="44"/>
  </w:num>
  <w:num w:numId="41" w16cid:durableId="170149492">
    <w:abstractNumId w:val="2"/>
  </w:num>
  <w:num w:numId="42" w16cid:durableId="258954466">
    <w:abstractNumId w:val="4"/>
  </w:num>
  <w:num w:numId="43" w16cid:durableId="473988460">
    <w:abstractNumId w:val="28"/>
  </w:num>
  <w:num w:numId="44" w16cid:durableId="2108116560">
    <w:abstractNumId w:val="47"/>
  </w:num>
  <w:num w:numId="45" w16cid:durableId="471142411">
    <w:abstractNumId w:val="60"/>
  </w:num>
  <w:num w:numId="46" w16cid:durableId="935283445">
    <w:abstractNumId w:val="49"/>
  </w:num>
  <w:num w:numId="47" w16cid:durableId="1812211860">
    <w:abstractNumId w:val="58"/>
  </w:num>
  <w:num w:numId="48" w16cid:durableId="1665402294">
    <w:abstractNumId w:val="42"/>
  </w:num>
  <w:num w:numId="49" w16cid:durableId="986130479">
    <w:abstractNumId w:val="35"/>
  </w:num>
  <w:num w:numId="50" w16cid:durableId="1373388110">
    <w:abstractNumId w:val="39"/>
  </w:num>
  <w:num w:numId="51" w16cid:durableId="737170233">
    <w:abstractNumId w:val="0"/>
  </w:num>
  <w:num w:numId="52" w16cid:durableId="76289569">
    <w:abstractNumId w:val="32"/>
  </w:num>
  <w:num w:numId="53" w16cid:durableId="763040675">
    <w:abstractNumId w:val="15"/>
  </w:num>
  <w:num w:numId="54" w16cid:durableId="80880988">
    <w:abstractNumId w:val="37"/>
  </w:num>
  <w:num w:numId="55" w16cid:durableId="71632651">
    <w:abstractNumId w:val="11"/>
  </w:num>
  <w:num w:numId="56" w16cid:durableId="1570336688">
    <w:abstractNumId w:val="45"/>
  </w:num>
  <w:num w:numId="57" w16cid:durableId="360282465">
    <w:abstractNumId w:val="17"/>
  </w:num>
  <w:num w:numId="58" w16cid:durableId="1658144505">
    <w:abstractNumId w:val="61"/>
  </w:num>
  <w:num w:numId="59" w16cid:durableId="2106530817">
    <w:abstractNumId w:val="16"/>
  </w:num>
  <w:num w:numId="60" w16cid:durableId="98330925">
    <w:abstractNumId w:val="20"/>
  </w:num>
  <w:num w:numId="61" w16cid:durableId="520165224">
    <w:abstractNumId w:val="34"/>
  </w:num>
  <w:num w:numId="62" w16cid:durableId="440145505">
    <w:abstractNumId w:val="38"/>
  </w:num>
  <w:num w:numId="63" w16cid:durableId="960921584">
    <w:abstractNumId w:val="31"/>
  </w:num>
  <w:num w:numId="64" w16cid:durableId="1913932311">
    <w:abstractNumId w:val="63"/>
  </w:num>
  <w:num w:numId="65" w16cid:durableId="26662162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0D"/>
    <w:rsid w:val="00006AEE"/>
    <w:rsid w:val="006B1FDB"/>
    <w:rsid w:val="00BB215A"/>
    <w:rsid w:val="00BF78A5"/>
    <w:rsid w:val="00F52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A7C8"/>
  <w15:chartTrackingRefBased/>
  <w15:docId w15:val="{80D2D1DB-145C-479E-AAC7-3AD6973B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F5220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link w:val="berschrift3Zchn"/>
    <w:uiPriority w:val="9"/>
    <w:qFormat/>
    <w:rsid w:val="00F5220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5220D"/>
    <w:rPr>
      <w:rFonts w:ascii="Times New Roman" w:eastAsia="Times New Roman" w:hAnsi="Times New Roman" w:cs="Times New Roman"/>
      <w:b/>
      <w:bCs/>
      <w:kern w:val="0"/>
      <w:sz w:val="36"/>
      <w:szCs w:val="36"/>
      <w:lang w:eastAsia="de-DE"/>
      <w14:ligatures w14:val="none"/>
    </w:rPr>
  </w:style>
  <w:style w:type="character" w:customStyle="1" w:styleId="berschrift3Zchn">
    <w:name w:val="Überschrift 3 Zchn"/>
    <w:basedOn w:val="Absatz-Standardschriftart"/>
    <w:link w:val="berschrift3"/>
    <w:uiPriority w:val="9"/>
    <w:rsid w:val="00F5220D"/>
    <w:rPr>
      <w:rFonts w:ascii="Times New Roman" w:eastAsia="Times New Roman" w:hAnsi="Times New Roman" w:cs="Times New Roman"/>
      <w:b/>
      <w:bCs/>
      <w:kern w:val="0"/>
      <w:sz w:val="27"/>
      <w:szCs w:val="27"/>
      <w:lang w:eastAsia="de-DE"/>
      <w14:ligatures w14:val="none"/>
    </w:rPr>
  </w:style>
  <w:style w:type="character" w:customStyle="1" w:styleId="author-a-sslz78zvnz68z3orz84zz67ziz85zz86zp">
    <w:name w:val="author-a-sslz78zvnz68z3orz84zz67ziz85zz86zp"/>
    <w:basedOn w:val="Absatz-Standardschriftart"/>
    <w:rsid w:val="00F5220D"/>
  </w:style>
  <w:style w:type="character" w:styleId="Hyperlink">
    <w:name w:val="Hyperlink"/>
    <w:basedOn w:val="Absatz-Standardschriftart"/>
    <w:uiPriority w:val="99"/>
    <w:unhideWhenUsed/>
    <w:rsid w:val="00F5220D"/>
    <w:rPr>
      <w:color w:val="0000FF"/>
      <w:u w:val="single"/>
    </w:rPr>
  </w:style>
  <w:style w:type="character" w:customStyle="1" w:styleId="author-a-vpez85zehm5kz67zmz80zz69zkz89zz86z">
    <w:name w:val="author-a-vpez85zehm5kz67zmz80zz69zkz89zz86z"/>
    <w:basedOn w:val="Absatz-Standardschriftart"/>
    <w:rsid w:val="00F5220D"/>
  </w:style>
  <w:style w:type="character" w:customStyle="1" w:styleId="author-a-5z86zgpz84z5z89zi8lz90z0iejf">
    <w:name w:val="author-a-5z86zgpz84z5z89zi8lz90z0iejf"/>
    <w:basedOn w:val="Absatz-Standardschriftart"/>
    <w:rsid w:val="00F5220D"/>
  </w:style>
  <w:style w:type="character" w:styleId="NichtaufgelsteErwhnung">
    <w:name w:val="Unresolved Mention"/>
    <w:basedOn w:val="Absatz-Standardschriftart"/>
    <w:uiPriority w:val="99"/>
    <w:semiHidden/>
    <w:unhideWhenUsed/>
    <w:rsid w:val="00BF7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1372">
      <w:bodyDiv w:val="1"/>
      <w:marLeft w:val="0"/>
      <w:marRight w:val="0"/>
      <w:marTop w:val="0"/>
      <w:marBottom w:val="0"/>
      <w:divBdr>
        <w:top w:val="none" w:sz="0" w:space="0" w:color="auto"/>
        <w:left w:val="none" w:sz="0" w:space="0" w:color="auto"/>
        <w:bottom w:val="none" w:sz="0" w:space="0" w:color="auto"/>
        <w:right w:val="none" w:sz="0" w:space="0" w:color="auto"/>
      </w:divBdr>
      <w:divsChild>
        <w:div w:id="39479811">
          <w:marLeft w:val="0"/>
          <w:marRight w:val="0"/>
          <w:marTop w:val="0"/>
          <w:marBottom w:val="0"/>
          <w:divBdr>
            <w:top w:val="none" w:sz="0" w:space="0" w:color="auto"/>
            <w:left w:val="none" w:sz="0" w:space="0" w:color="auto"/>
            <w:bottom w:val="none" w:sz="0" w:space="0" w:color="auto"/>
            <w:right w:val="none" w:sz="0" w:space="0" w:color="auto"/>
          </w:divBdr>
        </w:div>
        <w:div w:id="577133609">
          <w:marLeft w:val="0"/>
          <w:marRight w:val="0"/>
          <w:marTop w:val="0"/>
          <w:marBottom w:val="0"/>
          <w:divBdr>
            <w:top w:val="none" w:sz="0" w:space="0" w:color="auto"/>
            <w:left w:val="none" w:sz="0" w:space="0" w:color="auto"/>
            <w:bottom w:val="none" w:sz="0" w:space="0" w:color="auto"/>
            <w:right w:val="none" w:sz="0" w:space="0" w:color="auto"/>
          </w:divBdr>
        </w:div>
        <w:div w:id="1269701621">
          <w:marLeft w:val="0"/>
          <w:marRight w:val="0"/>
          <w:marTop w:val="0"/>
          <w:marBottom w:val="0"/>
          <w:divBdr>
            <w:top w:val="none" w:sz="0" w:space="0" w:color="auto"/>
            <w:left w:val="none" w:sz="0" w:space="0" w:color="auto"/>
            <w:bottom w:val="none" w:sz="0" w:space="0" w:color="auto"/>
            <w:right w:val="none" w:sz="0" w:space="0" w:color="auto"/>
          </w:divBdr>
        </w:div>
        <w:div w:id="497306009">
          <w:marLeft w:val="0"/>
          <w:marRight w:val="0"/>
          <w:marTop w:val="0"/>
          <w:marBottom w:val="0"/>
          <w:divBdr>
            <w:top w:val="none" w:sz="0" w:space="0" w:color="auto"/>
            <w:left w:val="none" w:sz="0" w:space="0" w:color="auto"/>
            <w:bottom w:val="none" w:sz="0" w:space="0" w:color="auto"/>
            <w:right w:val="none" w:sz="0" w:space="0" w:color="auto"/>
          </w:divBdr>
        </w:div>
        <w:div w:id="357005908">
          <w:marLeft w:val="0"/>
          <w:marRight w:val="0"/>
          <w:marTop w:val="0"/>
          <w:marBottom w:val="0"/>
          <w:divBdr>
            <w:top w:val="none" w:sz="0" w:space="0" w:color="auto"/>
            <w:left w:val="none" w:sz="0" w:space="0" w:color="auto"/>
            <w:bottom w:val="none" w:sz="0" w:space="0" w:color="auto"/>
            <w:right w:val="none" w:sz="0" w:space="0" w:color="auto"/>
          </w:divBdr>
        </w:div>
        <w:div w:id="235823818">
          <w:marLeft w:val="0"/>
          <w:marRight w:val="0"/>
          <w:marTop w:val="0"/>
          <w:marBottom w:val="0"/>
          <w:divBdr>
            <w:top w:val="none" w:sz="0" w:space="0" w:color="auto"/>
            <w:left w:val="none" w:sz="0" w:space="0" w:color="auto"/>
            <w:bottom w:val="none" w:sz="0" w:space="0" w:color="auto"/>
            <w:right w:val="none" w:sz="0" w:space="0" w:color="auto"/>
          </w:divBdr>
        </w:div>
        <w:div w:id="280723081">
          <w:marLeft w:val="0"/>
          <w:marRight w:val="0"/>
          <w:marTop w:val="0"/>
          <w:marBottom w:val="0"/>
          <w:divBdr>
            <w:top w:val="none" w:sz="0" w:space="0" w:color="auto"/>
            <w:left w:val="none" w:sz="0" w:space="0" w:color="auto"/>
            <w:bottom w:val="none" w:sz="0" w:space="0" w:color="auto"/>
            <w:right w:val="none" w:sz="0" w:space="0" w:color="auto"/>
          </w:divBdr>
        </w:div>
        <w:div w:id="1853103770">
          <w:marLeft w:val="0"/>
          <w:marRight w:val="0"/>
          <w:marTop w:val="0"/>
          <w:marBottom w:val="0"/>
          <w:divBdr>
            <w:top w:val="none" w:sz="0" w:space="0" w:color="auto"/>
            <w:left w:val="none" w:sz="0" w:space="0" w:color="auto"/>
            <w:bottom w:val="none" w:sz="0" w:space="0" w:color="auto"/>
            <w:right w:val="none" w:sz="0" w:space="0" w:color="auto"/>
          </w:divBdr>
        </w:div>
        <w:div w:id="126776968">
          <w:marLeft w:val="0"/>
          <w:marRight w:val="0"/>
          <w:marTop w:val="0"/>
          <w:marBottom w:val="0"/>
          <w:divBdr>
            <w:top w:val="none" w:sz="0" w:space="0" w:color="auto"/>
            <w:left w:val="none" w:sz="0" w:space="0" w:color="auto"/>
            <w:bottom w:val="none" w:sz="0" w:space="0" w:color="auto"/>
            <w:right w:val="none" w:sz="0" w:space="0" w:color="auto"/>
          </w:divBdr>
        </w:div>
        <w:div w:id="2072650908">
          <w:marLeft w:val="0"/>
          <w:marRight w:val="0"/>
          <w:marTop w:val="0"/>
          <w:marBottom w:val="0"/>
          <w:divBdr>
            <w:top w:val="none" w:sz="0" w:space="0" w:color="auto"/>
            <w:left w:val="none" w:sz="0" w:space="0" w:color="auto"/>
            <w:bottom w:val="none" w:sz="0" w:space="0" w:color="auto"/>
            <w:right w:val="none" w:sz="0" w:space="0" w:color="auto"/>
          </w:divBdr>
        </w:div>
        <w:div w:id="2031567151">
          <w:marLeft w:val="0"/>
          <w:marRight w:val="0"/>
          <w:marTop w:val="0"/>
          <w:marBottom w:val="0"/>
          <w:divBdr>
            <w:top w:val="none" w:sz="0" w:space="0" w:color="auto"/>
            <w:left w:val="none" w:sz="0" w:space="0" w:color="auto"/>
            <w:bottom w:val="none" w:sz="0" w:space="0" w:color="auto"/>
            <w:right w:val="none" w:sz="0" w:space="0" w:color="auto"/>
          </w:divBdr>
        </w:div>
        <w:div w:id="1419135176">
          <w:marLeft w:val="0"/>
          <w:marRight w:val="0"/>
          <w:marTop w:val="0"/>
          <w:marBottom w:val="0"/>
          <w:divBdr>
            <w:top w:val="none" w:sz="0" w:space="0" w:color="auto"/>
            <w:left w:val="none" w:sz="0" w:space="0" w:color="auto"/>
            <w:bottom w:val="none" w:sz="0" w:space="0" w:color="auto"/>
            <w:right w:val="none" w:sz="0" w:space="0" w:color="auto"/>
          </w:divBdr>
        </w:div>
        <w:div w:id="1187332011">
          <w:marLeft w:val="0"/>
          <w:marRight w:val="0"/>
          <w:marTop w:val="0"/>
          <w:marBottom w:val="0"/>
          <w:divBdr>
            <w:top w:val="none" w:sz="0" w:space="0" w:color="auto"/>
            <w:left w:val="none" w:sz="0" w:space="0" w:color="auto"/>
            <w:bottom w:val="none" w:sz="0" w:space="0" w:color="auto"/>
            <w:right w:val="none" w:sz="0" w:space="0" w:color="auto"/>
          </w:divBdr>
        </w:div>
        <w:div w:id="594553638">
          <w:marLeft w:val="0"/>
          <w:marRight w:val="0"/>
          <w:marTop w:val="0"/>
          <w:marBottom w:val="0"/>
          <w:divBdr>
            <w:top w:val="none" w:sz="0" w:space="0" w:color="auto"/>
            <w:left w:val="none" w:sz="0" w:space="0" w:color="auto"/>
            <w:bottom w:val="none" w:sz="0" w:space="0" w:color="auto"/>
            <w:right w:val="none" w:sz="0" w:space="0" w:color="auto"/>
          </w:divBdr>
        </w:div>
        <w:div w:id="1637565426">
          <w:marLeft w:val="0"/>
          <w:marRight w:val="0"/>
          <w:marTop w:val="0"/>
          <w:marBottom w:val="0"/>
          <w:divBdr>
            <w:top w:val="none" w:sz="0" w:space="0" w:color="auto"/>
            <w:left w:val="none" w:sz="0" w:space="0" w:color="auto"/>
            <w:bottom w:val="none" w:sz="0" w:space="0" w:color="auto"/>
            <w:right w:val="none" w:sz="0" w:space="0" w:color="auto"/>
          </w:divBdr>
        </w:div>
        <w:div w:id="676074207">
          <w:marLeft w:val="0"/>
          <w:marRight w:val="0"/>
          <w:marTop w:val="0"/>
          <w:marBottom w:val="0"/>
          <w:divBdr>
            <w:top w:val="none" w:sz="0" w:space="0" w:color="auto"/>
            <w:left w:val="none" w:sz="0" w:space="0" w:color="auto"/>
            <w:bottom w:val="none" w:sz="0" w:space="0" w:color="auto"/>
            <w:right w:val="none" w:sz="0" w:space="0" w:color="auto"/>
          </w:divBdr>
        </w:div>
        <w:div w:id="1980063037">
          <w:marLeft w:val="0"/>
          <w:marRight w:val="0"/>
          <w:marTop w:val="0"/>
          <w:marBottom w:val="0"/>
          <w:divBdr>
            <w:top w:val="none" w:sz="0" w:space="0" w:color="auto"/>
            <w:left w:val="none" w:sz="0" w:space="0" w:color="auto"/>
            <w:bottom w:val="none" w:sz="0" w:space="0" w:color="auto"/>
            <w:right w:val="none" w:sz="0" w:space="0" w:color="auto"/>
          </w:divBdr>
        </w:div>
        <w:div w:id="97409141">
          <w:marLeft w:val="0"/>
          <w:marRight w:val="0"/>
          <w:marTop w:val="0"/>
          <w:marBottom w:val="0"/>
          <w:divBdr>
            <w:top w:val="none" w:sz="0" w:space="0" w:color="auto"/>
            <w:left w:val="none" w:sz="0" w:space="0" w:color="auto"/>
            <w:bottom w:val="none" w:sz="0" w:space="0" w:color="auto"/>
            <w:right w:val="none" w:sz="0" w:space="0" w:color="auto"/>
          </w:divBdr>
        </w:div>
        <w:div w:id="279118664">
          <w:marLeft w:val="0"/>
          <w:marRight w:val="0"/>
          <w:marTop w:val="0"/>
          <w:marBottom w:val="0"/>
          <w:divBdr>
            <w:top w:val="none" w:sz="0" w:space="0" w:color="auto"/>
            <w:left w:val="none" w:sz="0" w:space="0" w:color="auto"/>
            <w:bottom w:val="none" w:sz="0" w:space="0" w:color="auto"/>
            <w:right w:val="none" w:sz="0" w:space="0" w:color="auto"/>
          </w:divBdr>
        </w:div>
        <w:div w:id="1494643208">
          <w:marLeft w:val="0"/>
          <w:marRight w:val="0"/>
          <w:marTop w:val="0"/>
          <w:marBottom w:val="0"/>
          <w:divBdr>
            <w:top w:val="none" w:sz="0" w:space="0" w:color="auto"/>
            <w:left w:val="none" w:sz="0" w:space="0" w:color="auto"/>
            <w:bottom w:val="none" w:sz="0" w:space="0" w:color="auto"/>
            <w:right w:val="none" w:sz="0" w:space="0" w:color="auto"/>
          </w:divBdr>
        </w:div>
        <w:div w:id="1329868937">
          <w:marLeft w:val="0"/>
          <w:marRight w:val="0"/>
          <w:marTop w:val="0"/>
          <w:marBottom w:val="0"/>
          <w:divBdr>
            <w:top w:val="none" w:sz="0" w:space="0" w:color="auto"/>
            <w:left w:val="none" w:sz="0" w:space="0" w:color="auto"/>
            <w:bottom w:val="none" w:sz="0" w:space="0" w:color="auto"/>
            <w:right w:val="none" w:sz="0" w:space="0" w:color="auto"/>
          </w:divBdr>
        </w:div>
        <w:div w:id="1881818617">
          <w:marLeft w:val="0"/>
          <w:marRight w:val="0"/>
          <w:marTop w:val="0"/>
          <w:marBottom w:val="0"/>
          <w:divBdr>
            <w:top w:val="none" w:sz="0" w:space="0" w:color="auto"/>
            <w:left w:val="none" w:sz="0" w:space="0" w:color="auto"/>
            <w:bottom w:val="none" w:sz="0" w:space="0" w:color="auto"/>
            <w:right w:val="none" w:sz="0" w:space="0" w:color="auto"/>
          </w:divBdr>
        </w:div>
        <w:div w:id="977343443">
          <w:marLeft w:val="0"/>
          <w:marRight w:val="0"/>
          <w:marTop w:val="0"/>
          <w:marBottom w:val="0"/>
          <w:divBdr>
            <w:top w:val="none" w:sz="0" w:space="0" w:color="auto"/>
            <w:left w:val="none" w:sz="0" w:space="0" w:color="auto"/>
            <w:bottom w:val="none" w:sz="0" w:space="0" w:color="auto"/>
            <w:right w:val="none" w:sz="0" w:space="0" w:color="auto"/>
          </w:divBdr>
        </w:div>
        <w:div w:id="234363804">
          <w:marLeft w:val="0"/>
          <w:marRight w:val="0"/>
          <w:marTop w:val="0"/>
          <w:marBottom w:val="0"/>
          <w:divBdr>
            <w:top w:val="none" w:sz="0" w:space="0" w:color="auto"/>
            <w:left w:val="none" w:sz="0" w:space="0" w:color="auto"/>
            <w:bottom w:val="none" w:sz="0" w:space="0" w:color="auto"/>
            <w:right w:val="none" w:sz="0" w:space="0" w:color="auto"/>
          </w:divBdr>
        </w:div>
        <w:div w:id="874393771">
          <w:marLeft w:val="0"/>
          <w:marRight w:val="0"/>
          <w:marTop w:val="0"/>
          <w:marBottom w:val="0"/>
          <w:divBdr>
            <w:top w:val="none" w:sz="0" w:space="0" w:color="auto"/>
            <w:left w:val="none" w:sz="0" w:space="0" w:color="auto"/>
            <w:bottom w:val="none" w:sz="0" w:space="0" w:color="auto"/>
            <w:right w:val="none" w:sz="0" w:space="0" w:color="auto"/>
          </w:divBdr>
        </w:div>
        <w:div w:id="509294325">
          <w:marLeft w:val="0"/>
          <w:marRight w:val="0"/>
          <w:marTop w:val="0"/>
          <w:marBottom w:val="0"/>
          <w:divBdr>
            <w:top w:val="none" w:sz="0" w:space="0" w:color="auto"/>
            <w:left w:val="none" w:sz="0" w:space="0" w:color="auto"/>
            <w:bottom w:val="none" w:sz="0" w:space="0" w:color="auto"/>
            <w:right w:val="none" w:sz="0" w:space="0" w:color="auto"/>
          </w:divBdr>
        </w:div>
        <w:div w:id="1561744153">
          <w:marLeft w:val="0"/>
          <w:marRight w:val="0"/>
          <w:marTop w:val="0"/>
          <w:marBottom w:val="0"/>
          <w:divBdr>
            <w:top w:val="none" w:sz="0" w:space="0" w:color="auto"/>
            <w:left w:val="none" w:sz="0" w:space="0" w:color="auto"/>
            <w:bottom w:val="none" w:sz="0" w:space="0" w:color="auto"/>
            <w:right w:val="none" w:sz="0" w:space="0" w:color="auto"/>
          </w:divBdr>
        </w:div>
        <w:div w:id="2146465489">
          <w:marLeft w:val="0"/>
          <w:marRight w:val="0"/>
          <w:marTop w:val="0"/>
          <w:marBottom w:val="0"/>
          <w:divBdr>
            <w:top w:val="none" w:sz="0" w:space="0" w:color="auto"/>
            <w:left w:val="none" w:sz="0" w:space="0" w:color="auto"/>
            <w:bottom w:val="none" w:sz="0" w:space="0" w:color="auto"/>
            <w:right w:val="none" w:sz="0" w:space="0" w:color="auto"/>
          </w:divBdr>
        </w:div>
        <w:div w:id="1481262383">
          <w:marLeft w:val="0"/>
          <w:marRight w:val="0"/>
          <w:marTop w:val="0"/>
          <w:marBottom w:val="0"/>
          <w:divBdr>
            <w:top w:val="none" w:sz="0" w:space="0" w:color="auto"/>
            <w:left w:val="none" w:sz="0" w:space="0" w:color="auto"/>
            <w:bottom w:val="none" w:sz="0" w:space="0" w:color="auto"/>
            <w:right w:val="none" w:sz="0" w:space="0" w:color="auto"/>
          </w:divBdr>
        </w:div>
        <w:div w:id="96758451">
          <w:marLeft w:val="0"/>
          <w:marRight w:val="0"/>
          <w:marTop w:val="0"/>
          <w:marBottom w:val="0"/>
          <w:divBdr>
            <w:top w:val="none" w:sz="0" w:space="0" w:color="auto"/>
            <w:left w:val="none" w:sz="0" w:space="0" w:color="auto"/>
            <w:bottom w:val="none" w:sz="0" w:space="0" w:color="auto"/>
            <w:right w:val="none" w:sz="0" w:space="0" w:color="auto"/>
          </w:divBdr>
        </w:div>
        <w:div w:id="1746605243">
          <w:marLeft w:val="0"/>
          <w:marRight w:val="0"/>
          <w:marTop w:val="0"/>
          <w:marBottom w:val="0"/>
          <w:divBdr>
            <w:top w:val="none" w:sz="0" w:space="0" w:color="auto"/>
            <w:left w:val="none" w:sz="0" w:space="0" w:color="auto"/>
            <w:bottom w:val="none" w:sz="0" w:space="0" w:color="auto"/>
            <w:right w:val="none" w:sz="0" w:space="0" w:color="auto"/>
          </w:divBdr>
        </w:div>
        <w:div w:id="849948394">
          <w:marLeft w:val="0"/>
          <w:marRight w:val="0"/>
          <w:marTop w:val="0"/>
          <w:marBottom w:val="0"/>
          <w:divBdr>
            <w:top w:val="none" w:sz="0" w:space="0" w:color="auto"/>
            <w:left w:val="none" w:sz="0" w:space="0" w:color="auto"/>
            <w:bottom w:val="none" w:sz="0" w:space="0" w:color="auto"/>
            <w:right w:val="none" w:sz="0" w:space="0" w:color="auto"/>
          </w:divBdr>
        </w:div>
        <w:div w:id="1112749014">
          <w:marLeft w:val="0"/>
          <w:marRight w:val="0"/>
          <w:marTop w:val="0"/>
          <w:marBottom w:val="0"/>
          <w:divBdr>
            <w:top w:val="none" w:sz="0" w:space="0" w:color="auto"/>
            <w:left w:val="none" w:sz="0" w:space="0" w:color="auto"/>
            <w:bottom w:val="none" w:sz="0" w:space="0" w:color="auto"/>
            <w:right w:val="none" w:sz="0" w:space="0" w:color="auto"/>
          </w:divBdr>
        </w:div>
        <w:div w:id="697589338">
          <w:marLeft w:val="0"/>
          <w:marRight w:val="0"/>
          <w:marTop w:val="0"/>
          <w:marBottom w:val="0"/>
          <w:divBdr>
            <w:top w:val="none" w:sz="0" w:space="0" w:color="auto"/>
            <w:left w:val="none" w:sz="0" w:space="0" w:color="auto"/>
            <w:bottom w:val="none" w:sz="0" w:space="0" w:color="auto"/>
            <w:right w:val="none" w:sz="0" w:space="0" w:color="auto"/>
          </w:divBdr>
        </w:div>
        <w:div w:id="1136946450">
          <w:marLeft w:val="0"/>
          <w:marRight w:val="0"/>
          <w:marTop w:val="0"/>
          <w:marBottom w:val="0"/>
          <w:divBdr>
            <w:top w:val="none" w:sz="0" w:space="0" w:color="auto"/>
            <w:left w:val="none" w:sz="0" w:space="0" w:color="auto"/>
            <w:bottom w:val="none" w:sz="0" w:space="0" w:color="auto"/>
            <w:right w:val="none" w:sz="0" w:space="0" w:color="auto"/>
          </w:divBdr>
        </w:div>
        <w:div w:id="2108886073">
          <w:marLeft w:val="0"/>
          <w:marRight w:val="0"/>
          <w:marTop w:val="0"/>
          <w:marBottom w:val="0"/>
          <w:divBdr>
            <w:top w:val="none" w:sz="0" w:space="0" w:color="auto"/>
            <w:left w:val="none" w:sz="0" w:space="0" w:color="auto"/>
            <w:bottom w:val="none" w:sz="0" w:space="0" w:color="auto"/>
            <w:right w:val="none" w:sz="0" w:space="0" w:color="auto"/>
          </w:divBdr>
        </w:div>
        <w:div w:id="413818540">
          <w:marLeft w:val="0"/>
          <w:marRight w:val="0"/>
          <w:marTop w:val="0"/>
          <w:marBottom w:val="0"/>
          <w:divBdr>
            <w:top w:val="none" w:sz="0" w:space="0" w:color="auto"/>
            <w:left w:val="none" w:sz="0" w:space="0" w:color="auto"/>
            <w:bottom w:val="none" w:sz="0" w:space="0" w:color="auto"/>
            <w:right w:val="none" w:sz="0" w:space="0" w:color="auto"/>
          </w:divBdr>
        </w:div>
        <w:div w:id="370811771">
          <w:marLeft w:val="0"/>
          <w:marRight w:val="0"/>
          <w:marTop w:val="0"/>
          <w:marBottom w:val="0"/>
          <w:divBdr>
            <w:top w:val="none" w:sz="0" w:space="0" w:color="auto"/>
            <w:left w:val="none" w:sz="0" w:space="0" w:color="auto"/>
            <w:bottom w:val="none" w:sz="0" w:space="0" w:color="auto"/>
            <w:right w:val="none" w:sz="0" w:space="0" w:color="auto"/>
          </w:divBdr>
        </w:div>
        <w:div w:id="1111315100">
          <w:marLeft w:val="0"/>
          <w:marRight w:val="0"/>
          <w:marTop w:val="0"/>
          <w:marBottom w:val="0"/>
          <w:divBdr>
            <w:top w:val="none" w:sz="0" w:space="0" w:color="auto"/>
            <w:left w:val="none" w:sz="0" w:space="0" w:color="auto"/>
            <w:bottom w:val="none" w:sz="0" w:space="0" w:color="auto"/>
            <w:right w:val="none" w:sz="0" w:space="0" w:color="auto"/>
          </w:divBdr>
        </w:div>
        <w:div w:id="1515849104">
          <w:marLeft w:val="0"/>
          <w:marRight w:val="0"/>
          <w:marTop w:val="0"/>
          <w:marBottom w:val="0"/>
          <w:divBdr>
            <w:top w:val="none" w:sz="0" w:space="0" w:color="auto"/>
            <w:left w:val="none" w:sz="0" w:space="0" w:color="auto"/>
            <w:bottom w:val="none" w:sz="0" w:space="0" w:color="auto"/>
            <w:right w:val="none" w:sz="0" w:space="0" w:color="auto"/>
          </w:divBdr>
        </w:div>
        <w:div w:id="552808654">
          <w:marLeft w:val="0"/>
          <w:marRight w:val="0"/>
          <w:marTop w:val="0"/>
          <w:marBottom w:val="0"/>
          <w:divBdr>
            <w:top w:val="none" w:sz="0" w:space="0" w:color="auto"/>
            <w:left w:val="none" w:sz="0" w:space="0" w:color="auto"/>
            <w:bottom w:val="none" w:sz="0" w:space="0" w:color="auto"/>
            <w:right w:val="none" w:sz="0" w:space="0" w:color="auto"/>
          </w:divBdr>
        </w:div>
        <w:div w:id="1535651968">
          <w:marLeft w:val="0"/>
          <w:marRight w:val="0"/>
          <w:marTop w:val="0"/>
          <w:marBottom w:val="0"/>
          <w:divBdr>
            <w:top w:val="none" w:sz="0" w:space="0" w:color="auto"/>
            <w:left w:val="none" w:sz="0" w:space="0" w:color="auto"/>
            <w:bottom w:val="none" w:sz="0" w:space="0" w:color="auto"/>
            <w:right w:val="none" w:sz="0" w:space="0" w:color="auto"/>
          </w:divBdr>
        </w:div>
        <w:div w:id="791170272">
          <w:marLeft w:val="0"/>
          <w:marRight w:val="0"/>
          <w:marTop w:val="0"/>
          <w:marBottom w:val="0"/>
          <w:divBdr>
            <w:top w:val="none" w:sz="0" w:space="0" w:color="auto"/>
            <w:left w:val="none" w:sz="0" w:space="0" w:color="auto"/>
            <w:bottom w:val="none" w:sz="0" w:space="0" w:color="auto"/>
            <w:right w:val="none" w:sz="0" w:space="0" w:color="auto"/>
          </w:divBdr>
        </w:div>
        <w:div w:id="225724754">
          <w:marLeft w:val="0"/>
          <w:marRight w:val="0"/>
          <w:marTop w:val="0"/>
          <w:marBottom w:val="0"/>
          <w:divBdr>
            <w:top w:val="none" w:sz="0" w:space="0" w:color="auto"/>
            <w:left w:val="none" w:sz="0" w:space="0" w:color="auto"/>
            <w:bottom w:val="none" w:sz="0" w:space="0" w:color="auto"/>
            <w:right w:val="none" w:sz="0" w:space="0" w:color="auto"/>
          </w:divBdr>
        </w:div>
        <w:div w:id="1530339572">
          <w:marLeft w:val="0"/>
          <w:marRight w:val="0"/>
          <w:marTop w:val="0"/>
          <w:marBottom w:val="0"/>
          <w:divBdr>
            <w:top w:val="none" w:sz="0" w:space="0" w:color="auto"/>
            <w:left w:val="none" w:sz="0" w:space="0" w:color="auto"/>
            <w:bottom w:val="none" w:sz="0" w:space="0" w:color="auto"/>
            <w:right w:val="none" w:sz="0" w:space="0" w:color="auto"/>
          </w:divBdr>
        </w:div>
        <w:div w:id="2013139094">
          <w:marLeft w:val="0"/>
          <w:marRight w:val="0"/>
          <w:marTop w:val="0"/>
          <w:marBottom w:val="0"/>
          <w:divBdr>
            <w:top w:val="none" w:sz="0" w:space="0" w:color="auto"/>
            <w:left w:val="none" w:sz="0" w:space="0" w:color="auto"/>
            <w:bottom w:val="none" w:sz="0" w:space="0" w:color="auto"/>
            <w:right w:val="none" w:sz="0" w:space="0" w:color="auto"/>
          </w:divBdr>
        </w:div>
        <w:div w:id="925382035">
          <w:marLeft w:val="0"/>
          <w:marRight w:val="0"/>
          <w:marTop w:val="0"/>
          <w:marBottom w:val="0"/>
          <w:divBdr>
            <w:top w:val="none" w:sz="0" w:space="0" w:color="auto"/>
            <w:left w:val="none" w:sz="0" w:space="0" w:color="auto"/>
            <w:bottom w:val="none" w:sz="0" w:space="0" w:color="auto"/>
            <w:right w:val="none" w:sz="0" w:space="0" w:color="auto"/>
          </w:divBdr>
        </w:div>
        <w:div w:id="1581481674">
          <w:marLeft w:val="0"/>
          <w:marRight w:val="0"/>
          <w:marTop w:val="0"/>
          <w:marBottom w:val="0"/>
          <w:divBdr>
            <w:top w:val="none" w:sz="0" w:space="0" w:color="auto"/>
            <w:left w:val="none" w:sz="0" w:space="0" w:color="auto"/>
            <w:bottom w:val="none" w:sz="0" w:space="0" w:color="auto"/>
            <w:right w:val="none" w:sz="0" w:space="0" w:color="auto"/>
          </w:divBdr>
        </w:div>
        <w:div w:id="659698530">
          <w:marLeft w:val="0"/>
          <w:marRight w:val="0"/>
          <w:marTop w:val="0"/>
          <w:marBottom w:val="0"/>
          <w:divBdr>
            <w:top w:val="none" w:sz="0" w:space="0" w:color="auto"/>
            <w:left w:val="none" w:sz="0" w:space="0" w:color="auto"/>
            <w:bottom w:val="none" w:sz="0" w:space="0" w:color="auto"/>
            <w:right w:val="none" w:sz="0" w:space="0" w:color="auto"/>
          </w:divBdr>
        </w:div>
        <w:div w:id="423570205">
          <w:marLeft w:val="0"/>
          <w:marRight w:val="0"/>
          <w:marTop w:val="0"/>
          <w:marBottom w:val="0"/>
          <w:divBdr>
            <w:top w:val="none" w:sz="0" w:space="0" w:color="auto"/>
            <w:left w:val="none" w:sz="0" w:space="0" w:color="auto"/>
            <w:bottom w:val="none" w:sz="0" w:space="0" w:color="auto"/>
            <w:right w:val="none" w:sz="0" w:space="0" w:color="auto"/>
          </w:divBdr>
        </w:div>
        <w:div w:id="206533598">
          <w:marLeft w:val="0"/>
          <w:marRight w:val="0"/>
          <w:marTop w:val="0"/>
          <w:marBottom w:val="0"/>
          <w:divBdr>
            <w:top w:val="none" w:sz="0" w:space="0" w:color="auto"/>
            <w:left w:val="none" w:sz="0" w:space="0" w:color="auto"/>
            <w:bottom w:val="none" w:sz="0" w:space="0" w:color="auto"/>
            <w:right w:val="none" w:sz="0" w:space="0" w:color="auto"/>
          </w:divBdr>
        </w:div>
        <w:div w:id="1347899014">
          <w:marLeft w:val="0"/>
          <w:marRight w:val="0"/>
          <w:marTop w:val="0"/>
          <w:marBottom w:val="0"/>
          <w:divBdr>
            <w:top w:val="none" w:sz="0" w:space="0" w:color="auto"/>
            <w:left w:val="none" w:sz="0" w:space="0" w:color="auto"/>
            <w:bottom w:val="none" w:sz="0" w:space="0" w:color="auto"/>
            <w:right w:val="none" w:sz="0" w:space="0" w:color="auto"/>
          </w:divBdr>
        </w:div>
        <w:div w:id="859658578">
          <w:marLeft w:val="0"/>
          <w:marRight w:val="0"/>
          <w:marTop w:val="0"/>
          <w:marBottom w:val="0"/>
          <w:divBdr>
            <w:top w:val="none" w:sz="0" w:space="0" w:color="auto"/>
            <w:left w:val="none" w:sz="0" w:space="0" w:color="auto"/>
            <w:bottom w:val="none" w:sz="0" w:space="0" w:color="auto"/>
            <w:right w:val="none" w:sz="0" w:space="0" w:color="auto"/>
          </w:divBdr>
        </w:div>
        <w:div w:id="798650526">
          <w:marLeft w:val="0"/>
          <w:marRight w:val="0"/>
          <w:marTop w:val="0"/>
          <w:marBottom w:val="0"/>
          <w:divBdr>
            <w:top w:val="none" w:sz="0" w:space="0" w:color="auto"/>
            <w:left w:val="none" w:sz="0" w:space="0" w:color="auto"/>
            <w:bottom w:val="none" w:sz="0" w:space="0" w:color="auto"/>
            <w:right w:val="none" w:sz="0" w:space="0" w:color="auto"/>
          </w:divBdr>
        </w:div>
        <w:div w:id="50659474">
          <w:marLeft w:val="0"/>
          <w:marRight w:val="0"/>
          <w:marTop w:val="0"/>
          <w:marBottom w:val="0"/>
          <w:divBdr>
            <w:top w:val="none" w:sz="0" w:space="0" w:color="auto"/>
            <w:left w:val="none" w:sz="0" w:space="0" w:color="auto"/>
            <w:bottom w:val="none" w:sz="0" w:space="0" w:color="auto"/>
            <w:right w:val="none" w:sz="0" w:space="0" w:color="auto"/>
          </w:divBdr>
        </w:div>
        <w:div w:id="1459954017">
          <w:marLeft w:val="0"/>
          <w:marRight w:val="0"/>
          <w:marTop w:val="0"/>
          <w:marBottom w:val="0"/>
          <w:divBdr>
            <w:top w:val="none" w:sz="0" w:space="0" w:color="auto"/>
            <w:left w:val="none" w:sz="0" w:space="0" w:color="auto"/>
            <w:bottom w:val="none" w:sz="0" w:space="0" w:color="auto"/>
            <w:right w:val="none" w:sz="0" w:space="0" w:color="auto"/>
          </w:divBdr>
        </w:div>
        <w:div w:id="278991190">
          <w:marLeft w:val="0"/>
          <w:marRight w:val="0"/>
          <w:marTop w:val="0"/>
          <w:marBottom w:val="0"/>
          <w:divBdr>
            <w:top w:val="none" w:sz="0" w:space="0" w:color="auto"/>
            <w:left w:val="none" w:sz="0" w:space="0" w:color="auto"/>
            <w:bottom w:val="none" w:sz="0" w:space="0" w:color="auto"/>
            <w:right w:val="none" w:sz="0" w:space="0" w:color="auto"/>
          </w:divBdr>
        </w:div>
        <w:div w:id="467017604">
          <w:marLeft w:val="0"/>
          <w:marRight w:val="0"/>
          <w:marTop w:val="0"/>
          <w:marBottom w:val="0"/>
          <w:divBdr>
            <w:top w:val="none" w:sz="0" w:space="0" w:color="auto"/>
            <w:left w:val="none" w:sz="0" w:space="0" w:color="auto"/>
            <w:bottom w:val="none" w:sz="0" w:space="0" w:color="auto"/>
            <w:right w:val="none" w:sz="0" w:space="0" w:color="auto"/>
          </w:divBdr>
        </w:div>
        <w:div w:id="1691639964">
          <w:marLeft w:val="0"/>
          <w:marRight w:val="0"/>
          <w:marTop w:val="0"/>
          <w:marBottom w:val="0"/>
          <w:divBdr>
            <w:top w:val="none" w:sz="0" w:space="0" w:color="auto"/>
            <w:left w:val="none" w:sz="0" w:space="0" w:color="auto"/>
            <w:bottom w:val="none" w:sz="0" w:space="0" w:color="auto"/>
            <w:right w:val="none" w:sz="0" w:space="0" w:color="auto"/>
          </w:divBdr>
        </w:div>
        <w:div w:id="263926668">
          <w:marLeft w:val="0"/>
          <w:marRight w:val="0"/>
          <w:marTop w:val="0"/>
          <w:marBottom w:val="0"/>
          <w:divBdr>
            <w:top w:val="none" w:sz="0" w:space="0" w:color="auto"/>
            <w:left w:val="none" w:sz="0" w:space="0" w:color="auto"/>
            <w:bottom w:val="none" w:sz="0" w:space="0" w:color="auto"/>
            <w:right w:val="none" w:sz="0" w:space="0" w:color="auto"/>
          </w:divBdr>
        </w:div>
        <w:div w:id="1185631664">
          <w:marLeft w:val="0"/>
          <w:marRight w:val="0"/>
          <w:marTop w:val="0"/>
          <w:marBottom w:val="0"/>
          <w:divBdr>
            <w:top w:val="none" w:sz="0" w:space="0" w:color="auto"/>
            <w:left w:val="none" w:sz="0" w:space="0" w:color="auto"/>
            <w:bottom w:val="none" w:sz="0" w:space="0" w:color="auto"/>
            <w:right w:val="none" w:sz="0" w:space="0" w:color="auto"/>
          </w:divBdr>
        </w:div>
        <w:div w:id="719400644">
          <w:marLeft w:val="0"/>
          <w:marRight w:val="0"/>
          <w:marTop w:val="0"/>
          <w:marBottom w:val="0"/>
          <w:divBdr>
            <w:top w:val="none" w:sz="0" w:space="0" w:color="auto"/>
            <w:left w:val="none" w:sz="0" w:space="0" w:color="auto"/>
            <w:bottom w:val="none" w:sz="0" w:space="0" w:color="auto"/>
            <w:right w:val="none" w:sz="0" w:space="0" w:color="auto"/>
          </w:divBdr>
        </w:div>
        <w:div w:id="46876603">
          <w:marLeft w:val="0"/>
          <w:marRight w:val="0"/>
          <w:marTop w:val="0"/>
          <w:marBottom w:val="0"/>
          <w:divBdr>
            <w:top w:val="none" w:sz="0" w:space="0" w:color="auto"/>
            <w:left w:val="none" w:sz="0" w:space="0" w:color="auto"/>
            <w:bottom w:val="none" w:sz="0" w:space="0" w:color="auto"/>
            <w:right w:val="none" w:sz="0" w:space="0" w:color="auto"/>
          </w:divBdr>
        </w:div>
        <w:div w:id="1808812841">
          <w:marLeft w:val="0"/>
          <w:marRight w:val="0"/>
          <w:marTop w:val="0"/>
          <w:marBottom w:val="0"/>
          <w:divBdr>
            <w:top w:val="none" w:sz="0" w:space="0" w:color="auto"/>
            <w:left w:val="none" w:sz="0" w:space="0" w:color="auto"/>
            <w:bottom w:val="none" w:sz="0" w:space="0" w:color="auto"/>
            <w:right w:val="none" w:sz="0" w:space="0" w:color="auto"/>
          </w:divBdr>
        </w:div>
        <w:div w:id="357006160">
          <w:marLeft w:val="0"/>
          <w:marRight w:val="0"/>
          <w:marTop w:val="0"/>
          <w:marBottom w:val="0"/>
          <w:divBdr>
            <w:top w:val="none" w:sz="0" w:space="0" w:color="auto"/>
            <w:left w:val="none" w:sz="0" w:space="0" w:color="auto"/>
            <w:bottom w:val="none" w:sz="0" w:space="0" w:color="auto"/>
            <w:right w:val="none" w:sz="0" w:space="0" w:color="auto"/>
          </w:divBdr>
        </w:div>
        <w:div w:id="1425878027">
          <w:marLeft w:val="0"/>
          <w:marRight w:val="0"/>
          <w:marTop w:val="0"/>
          <w:marBottom w:val="0"/>
          <w:divBdr>
            <w:top w:val="none" w:sz="0" w:space="0" w:color="auto"/>
            <w:left w:val="none" w:sz="0" w:space="0" w:color="auto"/>
            <w:bottom w:val="none" w:sz="0" w:space="0" w:color="auto"/>
            <w:right w:val="none" w:sz="0" w:space="0" w:color="auto"/>
          </w:divBdr>
        </w:div>
        <w:div w:id="1224371846">
          <w:marLeft w:val="0"/>
          <w:marRight w:val="0"/>
          <w:marTop w:val="0"/>
          <w:marBottom w:val="0"/>
          <w:divBdr>
            <w:top w:val="none" w:sz="0" w:space="0" w:color="auto"/>
            <w:left w:val="none" w:sz="0" w:space="0" w:color="auto"/>
            <w:bottom w:val="none" w:sz="0" w:space="0" w:color="auto"/>
            <w:right w:val="none" w:sz="0" w:space="0" w:color="auto"/>
          </w:divBdr>
        </w:div>
        <w:div w:id="1563327749">
          <w:marLeft w:val="0"/>
          <w:marRight w:val="0"/>
          <w:marTop w:val="0"/>
          <w:marBottom w:val="0"/>
          <w:divBdr>
            <w:top w:val="none" w:sz="0" w:space="0" w:color="auto"/>
            <w:left w:val="none" w:sz="0" w:space="0" w:color="auto"/>
            <w:bottom w:val="none" w:sz="0" w:space="0" w:color="auto"/>
            <w:right w:val="none" w:sz="0" w:space="0" w:color="auto"/>
          </w:divBdr>
        </w:div>
        <w:div w:id="1878007872">
          <w:marLeft w:val="0"/>
          <w:marRight w:val="0"/>
          <w:marTop w:val="0"/>
          <w:marBottom w:val="0"/>
          <w:divBdr>
            <w:top w:val="none" w:sz="0" w:space="0" w:color="auto"/>
            <w:left w:val="none" w:sz="0" w:space="0" w:color="auto"/>
            <w:bottom w:val="none" w:sz="0" w:space="0" w:color="auto"/>
            <w:right w:val="none" w:sz="0" w:space="0" w:color="auto"/>
          </w:divBdr>
        </w:div>
        <w:div w:id="1744643052">
          <w:marLeft w:val="0"/>
          <w:marRight w:val="0"/>
          <w:marTop w:val="0"/>
          <w:marBottom w:val="0"/>
          <w:divBdr>
            <w:top w:val="none" w:sz="0" w:space="0" w:color="auto"/>
            <w:left w:val="none" w:sz="0" w:space="0" w:color="auto"/>
            <w:bottom w:val="none" w:sz="0" w:space="0" w:color="auto"/>
            <w:right w:val="none" w:sz="0" w:space="0" w:color="auto"/>
          </w:divBdr>
        </w:div>
        <w:div w:id="683676559">
          <w:marLeft w:val="0"/>
          <w:marRight w:val="0"/>
          <w:marTop w:val="0"/>
          <w:marBottom w:val="0"/>
          <w:divBdr>
            <w:top w:val="none" w:sz="0" w:space="0" w:color="auto"/>
            <w:left w:val="none" w:sz="0" w:space="0" w:color="auto"/>
            <w:bottom w:val="none" w:sz="0" w:space="0" w:color="auto"/>
            <w:right w:val="none" w:sz="0" w:space="0" w:color="auto"/>
          </w:divBdr>
        </w:div>
        <w:div w:id="1690257396">
          <w:marLeft w:val="0"/>
          <w:marRight w:val="0"/>
          <w:marTop w:val="0"/>
          <w:marBottom w:val="0"/>
          <w:divBdr>
            <w:top w:val="none" w:sz="0" w:space="0" w:color="auto"/>
            <w:left w:val="none" w:sz="0" w:space="0" w:color="auto"/>
            <w:bottom w:val="none" w:sz="0" w:space="0" w:color="auto"/>
            <w:right w:val="none" w:sz="0" w:space="0" w:color="auto"/>
          </w:divBdr>
        </w:div>
        <w:div w:id="1906138017">
          <w:marLeft w:val="0"/>
          <w:marRight w:val="0"/>
          <w:marTop w:val="0"/>
          <w:marBottom w:val="0"/>
          <w:divBdr>
            <w:top w:val="none" w:sz="0" w:space="0" w:color="auto"/>
            <w:left w:val="none" w:sz="0" w:space="0" w:color="auto"/>
            <w:bottom w:val="none" w:sz="0" w:space="0" w:color="auto"/>
            <w:right w:val="none" w:sz="0" w:space="0" w:color="auto"/>
          </w:divBdr>
        </w:div>
        <w:div w:id="1509710511">
          <w:marLeft w:val="0"/>
          <w:marRight w:val="0"/>
          <w:marTop w:val="0"/>
          <w:marBottom w:val="0"/>
          <w:divBdr>
            <w:top w:val="none" w:sz="0" w:space="0" w:color="auto"/>
            <w:left w:val="none" w:sz="0" w:space="0" w:color="auto"/>
            <w:bottom w:val="none" w:sz="0" w:space="0" w:color="auto"/>
            <w:right w:val="none" w:sz="0" w:space="0" w:color="auto"/>
          </w:divBdr>
        </w:div>
        <w:div w:id="383917494">
          <w:marLeft w:val="0"/>
          <w:marRight w:val="0"/>
          <w:marTop w:val="0"/>
          <w:marBottom w:val="0"/>
          <w:divBdr>
            <w:top w:val="none" w:sz="0" w:space="0" w:color="auto"/>
            <w:left w:val="none" w:sz="0" w:space="0" w:color="auto"/>
            <w:bottom w:val="none" w:sz="0" w:space="0" w:color="auto"/>
            <w:right w:val="none" w:sz="0" w:space="0" w:color="auto"/>
          </w:divBdr>
        </w:div>
        <w:div w:id="1744983103">
          <w:marLeft w:val="0"/>
          <w:marRight w:val="0"/>
          <w:marTop w:val="0"/>
          <w:marBottom w:val="0"/>
          <w:divBdr>
            <w:top w:val="none" w:sz="0" w:space="0" w:color="auto"/>
            <w:left w:val="none" w:sz="0" w:space="0" w:color="auto"/>
            <w:bottom w:val="none" w:sz="0" w:space="0" w:color="auto"/>
            <w:right w:val="none" w:sz="0" w:space="0" w:color="auto"/>
          </w:divBdr>
        </w:div>
      </w:divsChild>
    </w:div>
    <w:div w:id="487526890">
      <w:bodyDiv w:val="1"/>
      <w:marLeft w:val="0"/>
      <w:marRight w:val="0"/>
      <w:marTop w:val="0"/>
      <w:marBottom w:val="0"/>
      <w:divBdr>
        <w:top w:val="none" w:sz="0" w:space="0" w:color="auto"/>
        <w:left w:val="none" w:sz="0" w:space="0" w:color="auto"/>
        <w:bottom w:val="none" w:sz="0" w:space="0" w:color="auto"/>
        <w:right w:val="none" w:sz="0" w:space="0" w:color="auto"/>
      </w:divBdr>
      <w:divsChild>
        <w:div w:id="1597400320">
          <w:marLeft w:val="0"/>
          <w:marRight w:val="0"/>
          <w:marTop w:val="0"/>
          <w:marBottom w:val="0"/>
          <w:divBdr>
            <w:top w:val="none" w:sz="0" w:space="0" w:color="auto"/>
            <w:left w:val="none" w:sz="0" w:space="0" w:color="auto"/>
            <w:bottom w:val="none" w:sz="0" w:space="0" w:color="auto"/>
            <w:right w:val="none" w:sz="0" w:space="0" w:color="auto"/>
          </w:divBdr>
        </w:div>
        <w:div w:id="1766488556">
          <w:marLeft w:val="0"/>
          <w:marRight w:val="0"/>
          <w:marTop w:val="0"/>
          <w:marBottom w:val="0"/>
          <w:divBdr>
            <w:top w:val="none" w:sz="0" w:space="0" w:color="auto"/>
            <w:left w:val="none" w:sz="0" w:space="0" w:color="auto"/>
            <w:bottom w:val="none" w:sz="0" w:space="0" w:color="auto"/>
            <w:right w:val="none" w:sz="0" w:space="0" w:color="auto"/>
          </w:divBdr>
        </w:div>
        <w:div w:id="791748618">
          <w:marLeft w:val="0"/>
          <w:marRight w:val="0"/>
          <w:marTop w:val="0"/>
          <w:marBottom w:val="0"/>
          <w:divBdr>
            <w:top w:val="none" w:sz="0" w:space="0" w:color="auto"/>
            <w:left w:val="none" w:sz="0" w:space="0" w:color="auto"/>
            <w:bottom w:val="none" w:sz="0" w:space="0" w:color="auto"/>
            <w:right w:val="none" w:sz="0" w:space="0" w:color="auto"/>
          </w:divBdr>
        </w:div>
        <w:div w:id="915743792">
          <w:marLeft w:val="0"/>
          <w:marRight w:val="0"/>
          <w:marTop w:val="0"/>
          <w:marBottom w:val="0"/>
          <w:divBdr>
            <w:top w:val="none" w:sz="0" w:space="0" w:color="auto"/>
            <w:left w:val="none" w:sz="0" w:space="0" w:color="auto"/>
            <w:bottom w:val="none" w:sz="0" w:space="0" w:color="auto"/>
            <w:right w:val="none" w:sz="0" w:space="0" w:color="auto"/>
          </w:divBdr>
        </w:div>
        <w:div w:id="1536890869">
          <w:marLeft w:val="0"/>
          <w:marRight w:val="0"/>
          <w:marTop w:val="0"/>
          <w:marBottom w:val="0"/>
          <w:divBdr>
            <w:top w:val="none" w:sz="0" w:space="0" w:color="auto"/>
            <w:left w:val="none" w:sz="0" w:space="0" w:color="auto"/>
            <w:bottom w:val="none" w:sz="0" w:space="0" w:color="auto"/>
            <w:right w:val="none" w:sz="0" w:space="0" w:color="auto"/>
          </w:divBdr>
        </w:div>
        <w:div w:id="456997138">
          <w:marLeft w:val="0"/>
          <w:marRight w:val="0"/>
          <w:marTop w:val="0"/>
          <w:marBottom w:val="0"/>
          <w:divBdr>
            <w:top w:val="none" w:sz="0" w:space="0" w:color="auto"/>
            <w:left w:val="none" w:sz="0" w:space="0" w:color="auto"/>
            <w:bottom w:val="none" w:sz="0" w:space="0" w:color="auto"/>
            <w:right w:val="none" w:sz="0" w:space="0" w:color="auto"/>
          </w:divBdr>
        </w:div>
        <w:div w:id="1836452833">
          <w:marLeft w:val="0"/>
          <w:marRight w:val="0"/>
          <w:marTop w:val="0"/>
          <w:marBottom w:val="0"/>
          <w:divBdr>
            <w:top w:val="none" w:sz="0" w:space="0" w:color="auto"/>
            <w:left w:val="none" w:sz="0" w:space="0" w:color="auto"/>
            <w:bottom w:val="none" w:sz="0" w:space="0" w:color="auto"/>
            <w:right w:val="none" w:sz="0" w:space="0" w:color="auto"/>
          </w:divBdr>
        </w:div>
        <w:div w:id="1326276707">
          <w:marLeft w:val="0"/>
          <w:marRight w:val="0"/>
          <w:marTop w:val="0"/>
          <w:marBottom w:val="0"/>
          <w:divBdr>
            <w:top w:val="none" w:sz="0" w:space="0" w:color="auto"/>
            <w:left w:val="none" w:sz="0" w:space="0" w:color="auto"/>
            <w:bottom w:val="none" w:sz="0" w:space="0" w:color="auto"/>
            <w:right w:val="none" w:sz="0" w:space="0" w:color="auto"/>
          </w:divBdr>
        </w:div>
        <w:div w:id="1432050443">
          <w:marLeft w:val="0"/>
          <w:marRight w:val="0"/>
          <w:marTop w:val="0"/>
          <w:marBottom w:val="0"/>
          <w:divBdr>
            <w:top w:val="none" w:sz="0" w:space="0" w:color="auto"/>
            <w:left w:val="none" w:sz="0" w:space="0" w:color="auto"/>
            <w:bottom w:val="none" w:sz="0" w:space="0" w:color="auto"/>
            <w:right w:val="none" w:sz="0" w:space="0" w:color="auto"/>
          </w:divBdr>
        </w:div>
        <w:div w:id="1398045404">
          <w:marLeft w:val="0"/>
          <w:marRight w:val="0"/>
          <w:marTop w:val="0"/>
          <w:marBottom w:val="0"/>
          <w:divBdr>
            <w:top w:val="none" w:sz="0" w:space="0" w:color="auto"/>
            <w:left w:val="none" w:sz="0" w:space="0" w:color="auto"/>
            <w:bottom w:val="none" w:sz="0" w:space="0" w:color="auto"/>
            <w:right w:val="none" w:sz="0" w:space="0" w:color="auto"/>
          </w:divBdr>
        </w:div>
        <w:div w:id="18825749">
          <w:marLeft w:val="0"/>
          <w:marRight w:val="0"/>
          <w:marTop w:val="0"/>
          <w:marBottom w:val="0"/>
          <w:divBdr>
            <w:top w:val="none" w:sz="0" w:space="0" w:color="auto"/>
            <w:left w:val="none" w:sz="0" w:space="0" w:color="auto"/>
            <w:bottom w:val="none" w:sz="0" w:space="0" w:color="auto"/>
            <w:right w:val="none" w:sz="0" w:space="0" w:color="auto"/>
          </w:divBdr>
        </w:div>
        <w:div w:id="782772392">
          <w:marLeft w:val="0"/>
          <w:marRight w:val="0"/>
          <w:marTop w:val="0"/>
          <w:marBottom w:val="0"/>
          <w:divBdr>
            <w:top w:val="none" w:sz="0" w:space="0" w:color="auto"/>
            <w:left w:val="none" w:sz="0" w:space="0" w:color="auto"/>
            <w:bottom w:val="none" w:sz="0" w:space="0" w:color="auto"/>
            <w:right w:val="none" w:sz="0" w:space="0" w:color="auto"/>
          </w:divBdr>
        </w:div>
        <w:div w:id="1170290684">
          <w:marLeft w:val="0"/>
          <w:marRight w:val="0"/>
          <w:marTop w:val="0"/>
          <w:marBottom w:val="0"/>
          <w:divBdr>
            <w:top w:val="none" w:sz="0" w:space="0" w:color="auto"/>
            <w:left w:val="none" w:sz="0" w:space="0" w:color="auto"/>
            <w:bottom w:val="none" w:sz="0" w:space="0" w:color="auto"/>
            <w:right w:val="none" w:sz="0" w:space="0" w:color="auto"/>
          </w:divBdr>
        </w:div>
        <w:div w:id="1640112313">
          <w:marLeft w:val="0"/>
          <w:marRight w:val="0"/>
          <w:marTop w:val="0"/>
          <w:marBottom w:val="0"/>
          <w:divBdr>
            <w:top w:val="none" w:sz="0" w:space="0" w:color="auto"/>
            <w:left w:val="none" w:sz="0" w:space="0" w:color="auto"/>
            <w:bottom w:val="none" w:sz="0" w:space="0" w:color="auto"/>
            <w:right w:val="none" w:sz="0" w:space="0" w:color="auto"/>
          </w:divBdr>
        </w:div>
        <w:div w:id="1834833715">
          <w:marLeft w:val="0"/>
          <w:marRight w:val="0"/>
          <w:marTop w:val="0"/>
          <w:marBottom w:val="0"/>
          <w:divBdr>
            <w:top w:val="none" w:sz="0" w:space="0" w:color="auto"/>
            <w:left w:val="none" w:sz="0" w:space="0" w:color="auto"/>
            <w:bottom w:val="none" w:sz="0" w:space="0" w:color="auto"/>
            <w:right w:val="none" w:sz="0" w:space="0" w:color="auto"/>
          </w:divBdr>
        </w:div>
        <w:div w:id="1316102205">
          <w:marLeft w:val="0"/>
          <w:marRight w:val="0"/>
          <w:marTop w:val="0"/>
          <w:marBottom w:val="0"/>
          <w:divBdr>
            <w:top w:val="none" w:sz="0" w:space="0" w:color="auto"/>
            <w:left w:val="none" w:sz="0" w:space="0" w:color="auto"/>
            <w:bottom w:val="none" w:sz="0" w:space="0" w:color="auto"/>
            <w:right w:val="none" w:sz="0" w:space="0" w:color="auto"/>
          </w:divBdr>
        </w:div>
        <w:div w:id="1529635025">
          <w:marLeft w:val="0"/>
          <w:marRight w:val="0"/>
          <w:marTop w:val="0"/>
          <w:marBottom w:val="0"/>
          <w:divBdr>
            <w:top w:val="none" w:sz="0" w:space="0" w:color="auto"/>
            <w:left w:val="none" w:sz="0" w:space="0" w:color="auto"/>
            <w:bottom w:val="none" w:sz="0" w:space="0" w:color="auto"/>
            <w:right w:val="none" w:sz="0" w:space="0" w:color="auto"/>
          </w:divBdr>
        </w:div>
        <w:div w:id="1392539326">
          <w:marLeft w:val="0"/>
          <w:marRight w:val="0"/>
          <w:marTop w:val="0"/>
          <w:marBottom w:val="0"/>
          <w:divBdr>
            <w:top w:val="none" w:sz="0" w:space="0" w:color="auto"/>
            <w:left w:val="none" w:sz="0" w:space="0" w:color="auto"/>
            <w:bottom w:val="none" w:sz="0" w:space="0" w:color="auto"/>
            <w:right w:val="none" w:sz="0" w:space="0" w:color="auto"/>
          </w:divBdr>
        </w:div>
        <w:div w:id="253787972">
          <w:marLeft w:val="0"/>
          <w:marRight w:val="0"/>
          <w:marTop w:val="0"/>
          <w:marBottom w:val="0"/>
          <w:divBdr>
            <w:top w:val="none" w:sz="0" w:space="0" w:color="auto"/>
            <w:left w:val="none" w:sz="0" w:space="0" w:color="auto"/>
            <w:bottom w:val="none" w:sz="0" w:space="0" w:color="auto"/>
            <w:right w:val="none" w:sz="0" w:space="0" w:color="auto"/>
          </w:divBdr>
        </w:div>
        <w:div w:id="2144274926">
          <w:marLeft w:val="0"/>
          <w:marRight w:val="0"/>
          <w:marTop w:val="0"/>
          <w:marBottom w:val="0"/>
          <w:divBdr>
            <w:top w:val="none" w:sz="0" w:space="0" w:color="auto"/>
            <w:left w:val="none" w:sz="0" w:space="0" w:color="auto"/>
            <w:bottom w:val="none" w:sz="0" w:space="0" w:color="auto"/>
            <w:right w:val="none" w:sz="0" w:space="0" w:color="auto"/>
          </w:divBdr>
        </w:div>
        <w:div w:id="2074347700">
          <w:marLeft w:val="0"/>
          <w:marRight w:val="0"/>
          <w:marTop w:val="0"/>
          <w:marBottom w:val="0"/>
          <w:divBdr>
            <w:top w:val="none" w:sz="0" w:space="0" w:color="auto"/>
            <w:left w:val="none" w:sz="0" w:space="0" w:color="auto"/>
            <w:bottom w:val="none" w:sz="0" w:space="0" w:color="auto"/>
            <w:right w:val="none" w:sz="0" w:space="0" w:color="auto"/>
          </w:divBdr>
        </w:div>
        <w:div w:id="1162040684">
          <w:marLeft w:val="0"/>
          <w:marRight w:val="0"/>
          <w:marTop w:val="0"/>
          <w:marBottom w:val="0"/>
          <w:divBdr>
            <w:top w:val="none" w:sz="0" w:space="0" w:color="auto"/>
            <w:left w:val="none" w:sz="0" w:space="0" w:color="auto"/>
            <w:bottom w:val="none" w:sz="0" w:space="0" w:color="auto"/>
            <w:right w:val="none" w:sz="0" w:space="0" w:color="auto"/>
          </w:divBdr>
        </w:div>
        <w:div w:id="760179449">
          <w:marLeft w:val="0"/>
          <w:marRight w:val="0"/>
          <w:marTop w:val="0"/>
          <w:marBottom w:val="0"/>
          <w:divBdr>
            <w:top w:val="none" w:sz="0" w:space="0" w:color="auto"/>
            <w:left w:val="none" w:sz="0" w:space="0" w:color="auto"/>
            <w:bottom w:val="none" w:sz="0" w:space="0" w:color="auto"/>
            <w:right w:val="none" w:sz="0" w:space="0" w:color="auto"/>
          </w:divBdr>
        </w:div>
        <w:div w:id="1739091257">
          <w:marLeft w:val="0"/>
          <w:marRight w:val="0"/>
          <w:marTop w:val="0"/>
          <w:marBottom w:val="0"/>
          <w:divBdr>
            <w:top w:val="none" w:sz="0" w:space="0" w:color="auto"/>
            <w:left w:val="none" w:sz="0" w:space="0" w:color="auto"/>
            <w:bottom w:val="none" w:sz="0" w:space="0" w:color="auto"/>
            <w:right w:val="none" w:sz="0" w:space="0" w:color="auto"/>
          </w:divBdr>
        </w:div>
        <w:div w:id="1077554190">
          <w:marLeft w:val="0"/>
          <w:marRight w:val="0"/>
          <w:marTop w:val="0"/>
          <w:marBottom w:val="0"/>
          <w:divBdr>
            <w:top w:val="none" w:sz="0" w:space="0" w:color="auto"/>
            <w:left w:val="none" w:sz="0" w:space="0" w:color="auto"/>
            <w:bottom w:val="none" w:sz="0" w:space="0" w:color="auto"/>
            <w:right w:val="none" w:sz="0" w:space="0" w:color="auto"/>
          </w:divBdr>
        </w:div>
        <w:div w:id="696614314">
          <w:marLeft w:val="0"/>
          <w:marRight w:val="0"/>
          <w:marTop w:val="0"/>
          <w:marBottom w:val="0"/>
          <w:divBdr>
            <w:top w:val="none" w:sz="0" w:space="0" w:color="auto"/>
            <w:left w:val="none" w:sz="0" w:space="0" w:color="auto"/>
            <w:bottom w:val="none" w:sz="0" w:space="0" w:color="auto"/>
            <w:right w:val="none" w:sz="0" w:space="0" w:color="auto"/>
          </w:divBdr>
        </w:div>
        <w:div w:id="533226400">
          <w:marLeft w:val="0"/>
          <w:marRight w:val="0"/>
          <w:marTop w:val="0"/>
          <w:marBottom w:val="0"/>
          <w:divBdr>
            <w:top w:val="none" w:sz="0" w:space="0" w:color="auto"/>
            <w:left w:val="none" w:sz="0" w:space="0" w:color="auto"/>
            <w:bottom w:val="none" w:sz="0" w:space="0" w:color="auto"/>
            <w:right w:val="none" w:sz="0" w:space="0" w:color="auto"/>
          </w:divBdr>
        </w:div>
        <w:div w:id="232351299">
          <w:marLeft w:val="0"/>
          <w:marRight w:val="0"/>
          <w:marTop w:val="0"/>
          <w:marBottom w:val="0"/>
          <w:divBdr>
            <w:top w:val="none" w:sz="0" w:space="0" w:color="auto"/>
            <w:left w:val="none" w:sz="0" w:space="0" w:color="auto"/>
            <w:bottom w:val="none" w:sz="0" w:space="0" w:color="auto"/>
            <w:right w:val="none" w:sz="0" w:space="0" w:color="auto"/>
          </w:divBdr>
        </w:div>
        <w:div w:id="191916540">
          <w:marLeft w:val="0"/>
          <w:marRight w:val="0"/>
          <w:marTop w:val="0"/>
          <w:marBottom w:val="0"/>
          <w:divBdr>
            <w:top w:val="none" w:sz="0" w:space="0" w:color="auto"/>
            <w:left w:val="none" w:sz="0" w:space="0" w:color="auto"/>
            <w:bottom w:val="none" w:sz="0" w:space="0" w:color="auto"/>
            <w:right w:val="none" w:sz="0" w:space="0" w:color="auto"/>
          </w:divBdr>
        </w:div>
        <w:div w:id="1396709173">
          <w:marLeft w:val="0"/>
          <w:marRight w:val="0"/>
          <w:marTop w:val="0"/>
          <w:marBottom w:val="0"/>
          <w:divBdr>
            <w:top w:val="none" w:sz="0" w:space="0" w:color="auto"/>
            <w:left w:val="none" w:sz="0" w:space="0" w:color="auto"/>
            <w:bottom w:val="none" w:sz="0" w:space="0" w:color="auto"/>
            <w:right w:val="none" w:sz="0" w:space="0" w:color="auto"/>
          </w:divBdr>
        </w:div>
        <w:div w:id="1808350160">
          <w:marLeft w:val="0"/>
          <w:marRight w:val="0"/>
          <w:marTop w:val="0"/>
          <w:marBottom w:val="0"/>
          <w:divBdr>
            <w:top w:val="none" w:sz="0" w:space="0" w:color="auto"/>
            <w:left w:val="none" w:sz="0" w:space="0" w:color="auto"/>
            <w:bottom w:val="none" w:sz="0" w:space="0" w:color="auto"/>
            <w:right w:val="none" w:sz="0" w:space="0" w:color="auto"/>
          </w:divBdr>
        </w:div>
        <w:div w:id="1426729893">
          <w:marLeft w:val="0"/>
          <w:marRight w:val="0"/>
          <w:marTop w:val="0"/>
          <w:marBottom w:val="0"/>
          <w:divBdr>
            <w:top w:val="none" w:sz="0" w:space="0" w:color="auto"/>
            <w:left w:val="none" w:sz="0" w:space="0" w:color="auto"/>
            <w:bottom w:val="none" w:sz="0" w:space="0" w:color="auto"/>
            <w:right w:val="none" w:sz="0" w:space="0" w:color="auto"/>
          </w:divBdr>
        </w:div>
        <w:div w:id="2013489834">
          <w:marLeft w:val="0"/>
          <w:marRight w:val="0"/>
          <w:marTop w:val="0"/>
          <w:marBottom w:val="0"/>
          <w:divBdr>
            <w:top w:val="none" w:sz="0" w:space="0" w:color="auto"/>
            <w:left w:val="none" w:sz="0" w:space="0" w:color="auto"/>
            <w:bottom w:val="none" w:sz="0" w:space="0" w:color="auto"/>
            <w:right w:val="none" w:sz="0" w:space="0" w:color="auto"/>
          </w:divBdr>
        </w:div>
        <w:div w:id="852915746">
          <w:marLeft w:val="0"/>
          <w:marRight w:val="0"/>
          <w:marTop w:val="0"/>
          <w:marBottom w:val="0"/>
          <w:divBdr>
            <w:top w:val="none" w:sz="0" w:space="0" w:color="auto"/>
            <w:left w:val="none" w:sz="0" w:space="0" w:color="auto"/>
            <w:bottom w:val="none" w:sz="0" w:space="0" w:color="auto"/>
            <w:right w:val="none" w:sz="0" w:space="0" w:color="auto"/>
          </w:divBdr>
        </w:div>
        <w:div w:id="411968626">
          <w:marLeft w:val="0"/>
          <w:marRight w:val="0"/>
          <w:marTop w:val="0"/>
          <w:marBottom w:val="0"/>
          <w:divBdr>
            <w:top w:val="none" w:sz="0" w:space="0" w:color="auto"/>
            <w:left w:val="none" w:sz="0" w:space="0" w:color="auto"/>
            <w:bottom w:val="none" w:sz="0" w:space="0" w:color="auto"/>
            <w:right w:val="none" w:sz="0" w:space="0" w:color="auto"/>
          </w:divBdr>
        </w:div>
        <w:div w:id="1024669818">
          <w:marLeft w:val="0"/>
          <w:marRight w:val="0"/>
          <w:marTop w:val="0"/>
          <w:marBottom w:val="0"/>
          <w:divBdr>
            <w:top w:val="none" w:sz="0" w:space="0" w:color="auto"/>
            <w:left w:val="none" w:sz="0" w:space="0" w:color="auto"/>
            <w:bottom w:val="none" w:sz="0" w:space="0" w:color="auto"/>
            <w:right w:val="none" w:sz="0" w:space="0" w:color="auto"/>
          </w:divBdr>
        </w:div>
        <w:div w:id="1256093455">
          <w:marLeft w:val="0"/>
          <w:marRight w:val="0"/>
          <w:marTop w:val="0"/>
          <w:marBottom w:val="0"/>
          <w:divBdr>
            <w:top w:val="none" w:sz="0" w:space="0" w:color="auto"/>
            <w:left w:val="none" w:sz="0" w:space="0" w:color="auto"/>
            <w:bottom w:val="none" w:sz="0" w:space="0" w:color="auto"/>
            <w:right w:val="none" w:sz="0" w:space="0" w:color="auto"/>
          </w:divBdr>
        </w:div>
        <w:div w:id="1592154872">
          <w:marLeft w:val="0"/>
          <w:marRight w:val="0"/>
          <w:marTop w:val="0"/>
          <w:marBottom w:val="0"/>
          <w:divBdr>
            <w:top w:val="none" w:sz="0" w:space="0" w:color="auto"/>
            <w:left w:val="none" w:sz="0" w:space="0" w:color="auto"/>
            <w:bottom w:val="none" w:sz="0" w:space="0" w:color="auto"/>
            <w:right w:val="none" w:sz="0" w:space="0" w:color="auto"/>
          </w:divBdr>
        </w:div>
        <w:div w:id="2065524957">
          <w:marLeft w:val="0"/>
          <w:marRight w:val="0"/>
          <w:marTop w:val="0"/>
          <w:marBottom w:val="0"/>
          <w:divBdr>
            <w:top w:val="none" w:sz="0" w:space="0" w:color="auto"/>
            <w:left w:val="none" w:sz="0" w:space="0" w:color="auto"/>
            <w:bottom w:val="none" w:sz="0" w:space="0" w:color="auto"/>
            <w:right w:val="none" w:sz="0" w:space="0" w:color="auto"/>
          </w:divBdr>
        </w:div>
        <w:div w:id="303118562">
          <w:marLeft w:val="0"/>
          <w:marRight w:val="0"/>
          <w:marTop w:val="0"/>
          <w:marBottom w:val="0"/>
          <w:divBdr>
            <w:top w:val="none" w:sz="0" w:space="0" w:color="auto"/>
            <w:left w:val="none" w:sz="0" w:space="0" w:color="auto"/>
            <w:bottom w:val="none" w:sz="0" w:space="0" w:color="auto"/>
            <w:right w:val="none" w:sz="0" w:space="0" w:color="auto"/>
          </w:divBdr>
        </w:div>
        <w:div w:id="1317952335">
          <w:marLeft w:val="0"/>
          <w:marRight w:val="0"/>
          <w:marTop w:val="0"/>
          <w:marBottom w:val="0"/>
          <w:divBdr>
            <w:top w:val="none" w:sz="0" w:space="0" w:color="auto"/>
            <w:left w:val="none" w:sz="0" w:space="0" w:color="auto"/>
            <w:bottom w:val="none" w:sz="0" w:space="0" w:color="auto"/>
            <w:right w:val="none" w:sz="0" w:space="0" w:color="auto"/>
          </w:divBdr>
        </w:div>
        <w:div w:id="70392960">
          <w:marLeft w:val="0"/>
          <w:marRight w:val="0"/>
          <w:marTop w:val="0"/>
          <w:marBottom w:val="0"/>
          <w:divBdr>
            <w:top w:val="none" w:sz="0" w:space="0" w:color="auto"/>
            <w:left w:val="none" w:sz="0" w:space="0" w:color="auto"/>
            <w:bottom w:val="none" w:sz="0" w:space="0" w:color="auto"/>
            <w:right w:val="none" w:sz="0" w:space="0" w:color="auto"/>
          </w:divBdr>
        </w:div>
        <w:div w:id="545995091">
          <w:marLeft w:val="0"/>
          <w:marRight w:val="0"/>
          <w:marTop w:val="0"/>
          <w:marBottom w:val="0"/>
          <w:divBdr>
            <w:top w:val="none" w:sz="0" w:space="0" w:color="auto"/>
            <w:left w:val="none" w:sz="0" w:space="0" w:color="auto"/>
            <w:bottom w:val="none" w:sz="0" w:space="0" w:color="auto"/>
            <w:right w:val="none" w:sz="0" w:space="0" w:color="auto"/>
          </w:divBdr>
        </w:div>
        <w:div w:id="1349218444">
          <w:marLeft w:val="0"/>
          <w:marRight w:val="0"/>
          <w:marTop w:val="0"/>
          <w:marBottom w:val="0"/>
          <w:divBdr>
            <w:top w:val="none" w:sz="0" w:space="0" w:color="auto"/>
            <w:left w:val="none" w:sz="0" w:space="0" w:color="auto"/>
            <w:bottom w:val="none" w:sz="0" w:space="0" w:color="auto"/>
            <w:right w:val="none" w:sz="0" w:space="0" w:color="auto"/>
          </w:divBdr>
        </w:div>
        <w:div w:id="672614047">
          <w:marLeft w:val="0"/>
          <w:marRight w:val="0"/>
          <w:marTop w:val="0"/>
          <w:marBottom w:val="0"/>
          <w:divBdr>
            <w:top w:val="none" w:sz="0" w:space="0" w:color="auto"/>
            <w:left w:val="none" w:sz="0" w:space="0" w:color="auto"/>
            <w:bottom w:val="none" w:sz="0" w:space="0" w:color="auto"/>
            <w:right w:val="none" w:sz="0" w:space="0" w:color="auto"/>
          </w:divBdr>
        </w:div>
        <w:div w:id="1852061907">
          <w:marLeft w:val="0"/>
          <w:marRight w:val="0"/>
          <w:marTop w:val="0"/>
          <w:marBottom w:val="0"/>
          <w:divBdr>
            <w:top w:val="none" w:sz="0" w:space="0" w:color="auto"/>
            <w:left w:val="none" w:sz="0" w:space="0" w:color="auto"/>
            <w:bottom w:val="none" w:sz="0" w:space="0" w:color="auto"/>
            <w:right w:val="none" w:sz="0" w:space="0" w:color="auto"/>
          </w:divBdr>
        </w:div>
        <w:div w:id="543294680">
          <w:marLeft w:val="0"/>
          <w:marRight w:val="0"/>
          <w:marTop w:val="0"/>
          <w:marBottom w:val="0"/>
          <w:divBdr>
            <w:top w:val="none" w:sz="0" w:space="0" w:color="auto"/>
            <w:left w:val="none" w:sz="0" w:space="0" w:color="auto"/>
            <w:bottom w:val="none" w:sz="0" w:space="0" w:color="auto"/>
            <w:right w:val="none" w:sz="0" w:space="0" w:color="auto"/>
          </w:divBdr>
        </w:div>
        <w:div w:id="1769232083">
          <w:marLeft w:val="0"/>
          <w:marRight w:val="0"/>
          <w:marTop w:val="0"/>
          <w:marBottom w:val="0"/>
          <w:divBdr>
            <w:top w:val="none" w:sz="0" w:space="0" w:color="auto"/>
            <w:left w:val="none" w:sz="0" w:space="0" w:color="auto"/>
            <w:bottom w:val="none" w:sz="0" w:space="0" w:color="auto"/>
            <w:right w:val="none" w:sz="0" w:space="0" w:color="auto"/>
          </w:divBdr>
        </w:div>
        <w:div w:id="1322387474">
          <w:marLeft w:val="0"/>
          <w:marRight w:val="0"/>
          <w:marTop w:val="0"/>
          <w:marBottom w:val="0"/>
          <w:divBdr>
            <w:top w:val="none" w:sz="0" w:space="0" w:color="auto"/>
            <w:left w:val="none" w:sz="0" w:space="0" w:color="auto"/>
            <w:bottom w:val="none" w:sz="0" w:space="0" w:color="auto"/>
            <w:right w:val="none" w:sz="0" w:space="0" w:color="auto"/>
          </w:divBdr>
        </w:div>
        <w:div w:id="1285042224">
          <w:marLeft w:val="0"/>
          <w:marRight w:val="0"/>
          <w:marTop w:val="0"/>
          <w:marBottom w:val="0"/>
          <w:divBdr>
            <w:top w:val="none" w:sz="0" w:space="0" w:color="auto"/>
            <w:left w:val="none" w:sz="0" w:space="0" w:color="auto"/>
            <w:bottom w:val="none" w:sz="0" w:space="0" w:color="auto"/>
            <w:right w:val="none" w:sz="0" w:space="0" w:color="auto"/>
          </w:divBdr>
        </w:div>
        <w:div w:id="1348949371">
          <w:marLeft w:val="0"/>
          <w:marRight w:val="0"/>
          <w:marTop w:val="0"/>
          <w:marBottom w:val="0"/>
          <w:divBdr>
            <w:top w:val="none" w:sz="0" w:space="0" w:color="auto"/>
            <w:left w:val="none" w:sz="0" w:space="0" w:color="auto"/>
            <w:bottom w:val="none" w:sz="0" w:space="0" w:color="auto"/>
            <w:right w:val="none" w:sz="0" w:space="0" w:color="auto"/>
          </w:divBdr>
        </w:div>
        <w:div w:id="1907690212">
          <w:marLeft w:val="0"/>
          <w:marRight w:val="0"/>
          <w:marTop w:val="0"/>
          <w:marBottom w:val="0"/>
          <w:divBdr>
            <w:top w:val="none" w:sz="0" w:space="0" w:color="auto"/>
            <w:left w:val="none" w:sz="0" w:space="0" w:color="auto"/>
            <w:bottom w:val="none" w:sz="0" w:space="0" w:color="auto"/>
            <w:right w:val="none" w:sz="0" w:space="0" w:color="auto"/>
          </w:divBdr>
        </w:div>
        <w:div w:id="209154954">
          <w:marLeft w:val="0"/>
          <w:marRight w:val="0"/>
          <w:marTop w:val="0"/>
          <w:marBottom w:val="0"/>
          <w:divBdr>
            <w:top w:val="none" w:sz="0" w:space="0" w:color="auto"/>
            <w:left w:val="none" w:sz="0" w:space="0" w:color="auto"/>
            <w:bottom w:val="none" w:sz="0" w:space="0" w:color="auto"/>
            <w:right w:val="none" w:sz="0" w:space="0" w:color="auto"/>
          </w:divBdr>
        </w:div>
        <w:div w:id="339544582">
          <w:marLeft w:val="0"/>
          <w:marRight w:val="0"/>
          <w:marTop w:val="0"/>
          <w:marBottom w:val="0"/>
          <w:divBdr>
            <w:top w:val="none" w:sz="0" w:space="0" w:color="auto"/>
            <w:left w:val="none" w:sz="0" w:space="0" w:color="auto"/>
            <w:bottom w:val="none" w:sz="0" w:space="0" w:color="auto"/>
            <w:right w:val="none" w:sz="0" w:space="0" w:color="auto"/>
          </w:divBdr>
        </w:div>
        <w:div w:id="172064391">
          <w:marLeft w:val="0"/>
          <w:marRight w:val="0"/>
          <w:marTop w:val="0"/>
          <w:marBottom w:val="0"/>
          <w:divBdr>
            <w:top w:val="none" w:sz="0" w:space="0" w:color="auto"/>
            <w:left w:val="none" w:sz="0" w:space="0" w:color="auto"/>
            <w:bottom w:val="none" w:sz="0" w:space="0" w:color="auto"/>
            <w:right w:val="none" w:sz="0" w:space="0" w:color="auto"/>
          </w:divBdr>
        </w:div>
        <w:div w:id="843323031">
          <w:marLeft w:val="0"/>
          <w:marRight w:val="0"/>
          <w:marTop w:val="0"/>
          <w:marBottom w:val="0"/>
          <w:divBdr>
            <w:top w:val="none" w:sz="0" w:space="0" w:color="auto"/>
            <w:left w:val="none" w:sz="0" w:space="0" w:color="auto"/>
            <w:bottom w:val="none" w:sz="0" w:space="0" w:color="auto"/>
            <w:right w:val="none" w:sz="0" w:space="0" w:color="auto"/>
          </w:divBdr>
        </w:div>
        <w:div w:id="496002380">
          <w:marLeft w:val="0"/>
          <w:marRight w:val="0"/>
          <w:marTop w:val="0"/>
          <w:marBottom w:val="0"/>
          <w:divBdr>
            <w:top w:val="none" w:sz="0" w:space="0" w:color="auto"/>
            <w:left w:val="none" w:sz="0" w:space="0" w:color="auto"/>
            <w:bottom w:val="none" w:sz="0" w:space="0" w:color="auto"/>
            <w:right w:val="none" w:sz="0" w:space="0" w:color="auto"/>
          </w:divBdr>
        </w:div>
        <w:div w:id="2120102004">
          <w:marLeft w:val="0"/>
          <w:marRight w:val="0"/>
          <w:marTop w:val="0"/>
          <w:marBottom w:val="0"/>
          <w:divBdr>
            <w:top w:val="none" w:sz="0" w:space="0" w:color="auto"/>
            <w:left w:val="none" w:sz="0" w:space="0" w:color="auto"/>
            <w:bottom w:val="none" w:sz="0" w:space="0" w:color="auto"/>
            <w:right w:val="none" w:sz="0" w:space="0" w:color="auto"/>
          </w:divBdr>
        </w:div>
        <w:div w:id="1534420102">
          <w:marLeft w:val="0"/>
          <w:marRight w:val="0"/>
          <w:marTop w:val="0"/>
          <w:marBottom w:val="0"/>
          <w:divBdr>
            <w:top w:val="none" w:sz="0" w:space="0" w:color="auto"/>
            <w:left w:val="none" w:sz="0" w:space="0" w:color="auto"/>
            <w:bottom w:val="none" w:sz="0" w:space="0" w:color="auto"/>
            <w:right w:val="none" w:sz="0" w:space="0" w:color="auto"/>
          </w:divBdr>
        </w:div>
        <w:div w:id="2062166493">
          <w:marLeft w:val="0"/>
          <w:marRight w:val="0"/>
          <w:marTop w:val="0"/>
          <w:marBottom w:val="0"/>
          <w:divBdr>
            <w:top w:val="none" w:sz="0" w:space="0" w:color="auto"/>
            <w:left w:val="none" w:sz="0" w:space="0" w:color="auto"/>
            <w:bottom w:val="none" w:sz="0" w:space="0" w:color="auto"/>
            <w:right w:val="none" w:sz="0" w:space="0" w:color="auto"/>
          </w:divBdr>
        </w:div>
        <w:div w:id="1128016471">
          <w:marLeft w:val="0"/>
          <w:marRight w:val="0"/>
          <w:marTop w:val="0"/>
          <w:marBottom w:val="0"/>
          <w:divBdr>
            <w:top w:val="none" w:sz="0" w:space="0" w:color="auto"/>
            <w:left w:val="none" w:sz="0" w:space="0" w:color="auto"/>
            <w:bottom w:val="none" w:sz="0" w:space="0" w:color="auto"/>
            <w:right w:val="none" w:sz="0" w:space="0" w:color="auto"/>
          </w:divBdr>
        </w:div>
        <w:div w:id="2103644805">
          <w:marLeft w:val="0"/>
          <w:marRight w:val="0"/>
          <w:marTop w:val="0"/>
          <w:marBottom w:val="0"/>
          <w:divBdr>
            <w:top w:val="none" w:sz="0" w:space="0" w:color="auto"/>
            <w:left w:val="none" w:sz="0" w:space="0" w:color="auto"/>
            <w:bottom w:val="none" w:sz="0" w:space="0" w:color="auto"/>
            <w:right w:val="none" w:sz="0" w:space="0" w:color="auto"/>
          </w:divBdr>
        </w:div>
        <w:div w:id="1963806763">
          <w:marLeft w:val="0"/>
          <w:marRight w:val="0"/>
          <w:marTop w:val="0"/>
          <w:marBottom w:val="0"/>
          <w:divBdr>
            <w:top w:val="none" w:sz="0" w:space="0" w:color="auto"/>
            <w:left w:val="none" w:sz="0" w:space="0" w:color="auto"/>
            <w:bottom w:val="none" w:sz="0" w:space="0" w:color="auto"/>
            <w:right w:val="none" w:sz="0" w:space="0" w:color="auto"/>
          </w:divBdr>
        </w:div>
        <w:div w:id="397628802">
          <w:marLeft w:val="0"/>
          <w:marRight w:val="0"/>
          <w:marTop w:val="0"/>
          <w:marBottom w:val="0"/>
          <w:divBdr>
            <w:top w:val="none" w:sz="0" w:space="0" w:color="auto"/>
            <w:left w:val="none" w:sz="0" w:space="0" w:color="auto"/>
            <w:bottom w:val="none" w:sz="0" w:space="0" w:color="auto"/>
            <w:right w:val="none" w:sz="0" w:space="0" w:color="auto"/>
          </w:divBdr>
        </w:div>
        <w:div w:id="1837452036">
          <w:marLeft w:val="0"/>
          <w:marRight w:val="0"/>
          <w:marTop w:val="0"/>
          <w:marBottom w:val="0"/>
          <w:divBdr>
            <w:top w:val="none" w:sz="0" w:space="0" w:color="auto"/>
            <w:left w:val="none" w:sz="0" w:space="0" w:color="auto"/>
            <w:bottom w:val="none" w:sz="0" w:space="0" w:color="auto"/>
            <w:right w:val="none" w:sz="0" w:space="0" w:color="auto"/>
          </w:divBdr>
        </w:div>
        <w:div w:id="2017614645">
          <w:marLeft w:val="0"/>
          <w:marRight w:val="0"/>
          <w:marTop w:val="0"/>
          <w:marBottom w:val="0"/>
          <w:divBdr>
            <w:top w:val="none" w:sz="0" w:space="0" w:color="auto"/>
            <w:left w:val="none" w:sz="0" w:space="0" w:color="auto"/>
            <w:bottom w:val="none" w:sz="0" w:space="0" w:color="auto"/>
            <w:right w:val="none" w:sz="0" w:space="0" w:color="auto"/>
          </w:divBdr>
        </w:div>
        <w:div w:id="895433323">
          <w:marLeft w:val="0"/>
          <w:marRight w:val="0"/>
          <w:marTop w:val="0"/>
          <w:marBottom w:val="0"/>
          <w:divBdr>
            <w:top w:val="none" w:sz="0" w:space="0" w:color="auto"/>
            <w:left w:val="none" w:sz="0" w:space="0" w:color="auto"/>
            <w:bottom w:val="none" w:sz="0" w:space="0" w:color="auto"/>
            <w:right w:val="none" w:sz="0" w:space="0" w:color="auto"/>
          </w:divBdr>
        </w:div>
        <w:div w:id="1543975242">
          <w:marLeft w:val="0"/>
          <w:marRight w:val="0"/>
          <w:marTop w:val="0"/>
          <w:marBottom w:val="0"/>
          <w:divBdr>
            <w:top w:val="none" w:sz="0" w:space="0" w:color="auto"/>
            <w:left w:val="none" w:sz="0" w:space="0" w:color="auto"/>
            <w:bottom w:val="none" w:sz="0" w:space="0" w:color="auto"/>
            <w:right w:val="none" w:sz="0" w:space="0" w:color="auto"/>
          </w:divBdr>
        </w:div>
        <w:div w:id="2143573714">
          <w:marLeft w:val="0"/>
          <w:marRight w:val="0"/>
          <w:marTop w:val="0"/>
          <w:marBottom w:val="0"/>
          <w:divBdr>
            <w:top w:val="none" w:sz="0" w:space="0" w:color="auto"/>
            <w:left w:val="none" w:sz="0" w:space="0" w:color="auto"/>
            <w:bottom w:val="none" w:sz="0" w:space="0" w:color="auto"/>
            <w:right w:val="none" w:sz="0" w:space="0" w:color="auto"/>
          </w:divBdr>
        </w:div>
        <w:div w:id="1212426643">
          <w:marLeft w:val="0"/>
          <w:marRight w:val="0"/>
          <w:marTop w:val="0"/>
          <w:marBottom w:val="0"/>
          <w:divBdr>
            <w:top w:val="none" w:sz="0" w:space="0" w:color="auto"/>
            <w:left w:val="none" w:sz="0" w:space="0" w:color="auto"/>
            <w:bottom w:val="none" w:sz="0" w:space="0" w:color="auto"/>
            <w:right w:val="none" w:sz="0" w:space="0" w:color="auto"/>
          </w:divBdr>
        </w:div>
        <w:div w:id="239948949">
          <w:marLeft w:val="0"/>
          <w:marRight w:val="0"/>
          <w:marTop w:val="0"/>
          <w:marBottom w:val="0"/>
          <w:divBdr>
            <w:top w:val="none" w:sz="0" w:space="0" w:color="auto"/>
            <w:left w:val="none" w:sz="0" w:space="0" w:color="auto"/>
            <w:bottom w:val="none" w:sz="0" w:space="0" w:color="auto"/>
            <w:right w:val="none" w:sz="0" w:space="0" w:color="auto"/>
          </w:divBdr>
        </w:div>
        <w:div w:id="1960139126">
          <w:marLeft w:val="0"/>
          <w:marRight w:val="0"/>
          <w:marTop w:val="0"/>
          <w:marBottom w:val="0"/>
          <w:divBdr>
            <w:top w:val="none" w:sz="0" w:space="0" w:color="auto"/>
            <w:left w:val="none" w:sz="0" w:space="0" w:color="auto"/>
            <w:bottom w:val="none" w:sz="0" w:space="0" w:color="auto"/>
            <w:right w:val="none" w:sz="0" w:space="0" w:color="auto"/>
          </w:divBdr>
        </w:div>
        <w:div w:id="776676326">
          <w:marLeft w:val="0"/>
          <w:marRight w:val="0"/>
          <w:marTop w:val="0"/>
          <w:marBottom w:val="0"/>
          <w:divBdr>
            <w:top w:val="none" w:sz="0" w:space="0" w:color="auto"/>
            <w:left w:val="none" w:sz="0" w:space="0" w:color="auto"/>
            <w:bottom w:val="none" w:sz="0" w:space="0" w:color="auto"/>
            <w:right w:val="none" w:sz="0" w:space="0" w:color="auto"/>
          </w:divBdr>
        </w:div>
        <w:div w:id="503938533">
          <w:marLeft w:val="0"/>
          <w:marRight w:val="0"/>
          <w:marTop w:val="0"/>
          <w:marBottom w:val="0"/>
          <w:divBdr>
            <w:top w:val="none" w:sz="0" w:space="0" w:color="auto"/>
            <w:left w:val="none" w:sz="0" w:space="0" w:color="auto"/>
            <w:bottom w:val="none" w:sz="0" w:space="0" w:color="auto"/>
            <w:right w:val="none" w:sz="0" w:space="0" w:color="auto"/>
          </w:divBdr>
        </w:div>
        <w:div w:id="1719739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4134</Characters>
  <Application>Microsoft Office Word</Application>
  <DocSecurity>0</DocSecurity>
  <Lines>34</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Office2016L0015</dc:creator>
  <cp:keywords/>
  <dc:description/>
  <cp:lastModifiedBy>Office2016L0015</cp:lastModifiedBy>
  <cp:revision>3</cp:revision>
  <dcterms:created xsi:type="dcterms:W3CDTF">2023-06-13T11:33:00Z</dcterms:created>
  <dcterms:modified xsi:type="dcterms:W3CDTF">2023-06-14T14:58:00Z</dcterms:modified>
</cp:coreProperties>
</file>