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0DF9" w14:textId="4ADCC120" w:rsidR="00795FF8" w:rsidRDefault="002C4CBF">
      <w:pPr>
        <w:rPr>
          <w:b/>
          <w:bCs/>
          <w:sz w:val="28"/>
          <w:szCs w:val="28"/>
        </w:rPr>
      </w:pPr>
      <w:r w:rsidRPr="006F1C3E">
        <w:rPr>
          <w:b/>
          <w:bCs/>
          <w:sz w:val="28"/>
          <w:szCs w:val="28"/>
        </w:rPr>
        <w:t>Formular Fortbildung</w:t>
      </w:r>
      <w:r w:rsidR="006F1C3E">
        <w:rPr>
          <w:b/>
          <w:bCs/>
          <w:sz w:val="28"/>
          <w:szCs w:val="28"/>
        </w:rPr>
        <w:t xml:space="preserve">en </w:t>
      </w:r>
      <w:proofErr w:type="spellStart"/>
      <w:r w:rsidRPr="006F1C3E">
        <w:rPr>
          <w:b/>
          <w:bCs/>
          <w:sz w:val="28"/>
          <w:szCs w:val="28"/>
        </w:rPr>
        <w:t>Fobizz</w:t>
      </w:r>
      <w:proofErr w:type="spellEnd"/>
    </w:p>
    <w:p w14:paraId="3661CA16" w14:textId="21CCB499" w:rsidR="006F1C3E" w:rsidRPr="006F1C3E" w:rsidRDefault="006F1C3E">
      <w:pPr>
        <w:rPr>
          <w:b/>
          <w:bCs/>
          <w:i/>
          <w:iCs/>
          <w:sz w:val="24"/>
          <w:szCs w:val="24"/>
        </w:rPr>
      </w:pPr>
      <w:r w:rsidRPr="006F1C3E">
        <w:rPr>
          <w:b/>
          <w:bCs/>
          <w:i/>
          <w:iCs/>
          <w:sz w:val="24"/>
          <w:szCs w:val="24"/>
        </w:rPr>
        <w:t>Einzustellen ins Wiki unter XX</w:t>
      </w:r>
    </w:p>
    <w:tbl>
      <w:tblPr>
        <w:tblStyle w:val="Tabellenraster"/>
        <w:tblW w:w="0" w:type="auto"/>
        <w:tblLook w:val="04A0" w:firstRow="1" w:lastRow="0" w:firstColumn="1" w:lastColumn="0" w:noHBand="0" w:noVBand="1"/>
      </w:tblPr>
      <w:tblGrid>
        <w:gridCol w:w="1555"/>
        <w:gridCol w:w="7507"/>
      </w:tblGrid>
      <w:tr w:rsidR="006F1C3E" w14:paraId="6516E0F1" w14:textId="77777777" w:rsidTr="00B67744">
        <w:tc>
          <w:tcPr>
            <w:tcW w:w="1555" w:type="dxa"/>
          </w:tcPr>
          <w:p w14:paraId="3FF2403D" w14:textId="77777777" w:rsidR="006F1C3E" w:rsidRPr="005276AB" w:rsidRDefault="006F1C3E" w:rsidP="006F1C3E">
            <w:pPr>
              <w:rPr>
                <w:b/>
                <w:bCs/>
              </w:rPr>
            </w:pPr>
            <w:r w:rsidRPr="00B67744">
              <w:rPr>
                <w:b/>
                <w:bCs/>
                <w:sz w:val="24"/>
                <w:szCs w:val="24"/>
              </w:rPr>
              <w:t>Thema</w:t>
            </w:r>
            <w:r w:rsidRPr="005276AB">
              <w:rPr>
                <w:b/>
                <w:bCs/>
              </w:rPr>
              <w:t xml:space="preserve">: </w:t>
            </w:r>
          </w:p>
          <w:p w14:paraId="7FCBA8DE" w14:textId="77777777" w:rsidR="006F1C3E" w:rsidRDefault="006F1C3E"/>
        </w:tc>
        <w:tc>
          <w:tcPr>
            <w:tcW w:w="7507" w:type="dxa"/>
          </w:tcPr>
          <w:p w14:paraId="431A5AB6" w14:textId="598694C2" w:rsidR="006F1C3E" w:rsidRDefault="004F033F">
            <w:r>
              <w:t xml:space="preserve">Lernvideos mit </w:t>
            </w:r>
            <w:proofErr w:type="spellStart"/>
            <w:r>
              <w:t>Powerpoint</w:t>
            </w:r>
            <w:proofErr w:type="spellEnd"/>
            <w:r>
              <w:t xml:space="preserve"> erstellen</w:t>
            </w:r>
          </w:p>
        </w:tc>
      </w:tr>
      <w:tr w:rsidR="006F1C3E" w14:paraId="403465F0" w14:textId="77777777" w:rsidTr="00B67744">
        <w:tc>
          <w:tcPr>
            <w:tcW w:w="1555" w:type="dxa"/>
          </w:tcPr>
          <w:p w14:paraId="44641B59" w14:textId="77777777" w:rsidR="006F1C3E" w:rsidRPr="00B67744" w:rsidRDefault="006F1C3E" w:rsidP="006F1C3E">
            <w:pPr>
              <w:rPr>
                <w:b/>
                <w:bCs/>
                <w:sz w:val="24"/>
                <w:szCs w:val="24"/>
              </w:rPr>
            </w:pPr>
            <w:r w:rsidRPr="00B67744">
              <w:rPr>
                <w:b/>
                <w:bCs/>
                <w:sz w:val="24"/>
                <w:szCs w:val="24"/>
              </w:rPr>
              <w:t>Geeignet für</w:t>
            </w:r>
          </w:p>
          <w:p w14:paraId="39C05BD0" w14:textId="77777777" w:rsidR="006F1C3E" w:rsidRDefault="006F1C3E" w:rsidP="006660E2"/>
        </w:tc>
        <w:tc>
          <w:tcPr>
            <w:tcW w:w="7507" w:type="dxa"/>
          </w:tcPr>
          <w:p w14:paraId="744A9025" w14:textId="1B05B5B7" w:rsidR="006660E2" w:rsidRDefault="006660E2" w:rsidP="006660E2">
            <w:pPr>
              <w:pStyle w:val="Listenabsatz"/>
              <w:numPr>
                <w:ilvl w:val="0"/>
                <w:numId w:val="1"/>
              </w:numPr>
            </w:pPr>
            <w:r>
              <w:t xml:space="preserve">Unterricht GS </w:t>
            </w:r>
            <w:r w:rsidR="00F97B9A">
              <w:t xml:space="preserve">/ </w:t>
            </w:r>
            <w:r>
              <w:t xml:space="preserve">WRS </w:t>
            </w:r>
          </w:p>
          <w:p w14:paraId="2081E26C" w14:textId="50C0F676" w:rsidR="006660E2" w:rsidRDefault="006660E2" w:rsidP="004F033F">
            <w:pPr>
              <w:pStyle w:val="Listenabsatz"/>
              <w:numPr>
                <w:ilvl w:val="0"/>
                <w:numId w:val="1"/>
              </w:numPr>
            </w:pPr>
            <w:r>
              <w:t xml:space="preserve">Lehrkräfte </w:t>
            </w:r>
          </w:p>
          <w:p w14:paraId="238F015F" w14:textId="40020FEB" w:rsidR="006F1C3E" w:rsidRDefault="004F033F" w:rsidP="004F033F">
            <w:pPr>
              <w:pStyle w:val="Listenabsatz"/>
              <w:numPr>
                <w:ilvl w:val="0"/>
                <w:numId w:val="1"/>
              </w:numPr>
            </w:pPr>
            <w:r>
              <w:t xml:space="preserve">alle </w:t>
            </w:r>
            <w:r w:rsidR="00DC4F6B">
              <w:t>Fächer</w:t>
            </w:r>
            <w:r w:rsidR="00F97B9A">
              <w:t xml:space="preserve"> </w:t>
            </w:r>
          </w:p>
        </w:tc>
      </w:tr>
      <w:tr w:rsidR="006F1C3E" w14:paraId="0E23B811" w14:textId="77777777" w:rsidTr="00B67744">
        <w:tc>
          <w:tcPr>
            <w:tcW w:w="1555" w:type="dxa"/>
          </w:tcPr>
          <w:p w14:paraId="3047BC6A" w14:textId="77777777" w:rsidR="006F1C3E" w:rsidRPr="00B67744" w:rsidRDefault="006F1C3E" w:rsidP="006F1C3E">
            <w:pPr>
              <w:rPr>
                <w:b/>
                <w:bCs/>
                <w:sz w:val="24"/>
                <w:szCs w:val="24"/>
              </w:rPr>
            </w:pPr>
            <w:r w:rsidRPr="00B67744">
              <w:rPr>
                <w:b/>
                <w:bCs/>
                <w:sz w:val="24"/>
                <w:szCs w:val="24"/>
              </w:rPr>
              <w:t xml:space="preserve">Art: </w:t>
            </w:r>
          </w:p>
          <w:p w14:paraId="35378C84" w14:textId="77777777" w:rsidR="006F1C3E" w:rsidRDefault="006F1C3E" w:rsidP="006660E2"/>
        </w:tc>
        <w:tc>
          <w:tcPr>
            <w:tcW w:w="7507" w:type="dxa"/>
          </w:tcPr>
          <w:p w14:paraId="7B83182F" w14:textId="77777777" w:rsidR="006660E2" w:rsidRDefault="006660E2" w:rsidP="006660E2">
            <w:pPr>
              <w:pStyle w:val="Listenabsatz"/>
              <w:numPr>
                <w:ilvl w:val="0"/>
                <w:numId w:val="1"/>
              </w:numPr>
            </w:pPr>
            <w:r>
              <w:t xml:space="preserve">Unterrichtsmethode </w:t>
            </w:r>
          </w:p>
          <w:p w14:paraId="2F16861C" w14:textId="58DC177E" w:rsidR="006F1C3E" w:rsidRDefault="00F97B9A" w:rsidP="004F033F">
            <w:pPr>
              <w:pStyle w:val="Listenabsatz"/>
              <w:numPr>
                <w:ilvl w:val="0"/>
                <w:numId w:val="1"/>
              </w:numPr>
            </w:pPr>
            <w:r>
              <w:t>Tool</w:t>
            </w:r>
            <w:r w:rsidR="006660E2">
              <w:t xml:space="preserve"> für den Unterricht</w:t>
            </w:r>
          </w:p>
        </w:tc>
      </w:tr>
      <w:tr w:rsidR="006F1C3E" w14:paraId="24EB1064" w14:textId="77777777" w:rsidTr="00B67744">
        <w:tc>
          <w:tcPr>
            <w:tcW w:w="1555" w:type="dxa"/>
          </w:tcPr>
          <w:p w14:paraId="198E58DB" w14:textId="77777777" w:rsidR="006F1C3E" w:rsidRPr="00B67744" w:rsidRDefault="006F1C3E" w:rsidP="006F1C3E">
            <w:pPr>
              <w:rPr>
                <w:b/>
                <w:bCs/>
                <w:sz w:val="24"/>
                <w:szCs w:val="24"/>
              </w:rPr>
            </w:pPr>
            <w:r w:rsidRPr="00B67744">
              <w:rPr>
                <w:b/>
                <w:bCs/>
                <w:sz w:val="24"/>
                <w:szCs w:val="24"/>
              </w:rPr>
              <w:t xml:space="preserve">Anlass: </w:t>
            </w:r>
          </w:p>
          <w:p w14:paraId="0B591A21" w14:textId="77777777" w:rsidR="006F1C3E" w:rsidRDefault="006F1C3E" w:rsidP="00B67744">
            <w:pPr>
              <w:pStyle w:val="Listenabsatz"/>
            </w:pPr>
          </w:p>
        </w:tc>
        <w:tc>
          <w:tcPr>
            <w:tcW w:w="7507" w:type="dxa"/>
          </w:tcPr>
          <w:p w14:paraId="79ECBAB4" w14:textId="77777777" w:rsidR="006660E2" w:rsidRDefault="006660E2" w:rsidP="006660E2">
            <w:pPr>
              <w:pStyle w:val="Listenabsatz"/>
              <w:numPr>
                <w:ilvl w:val="0"/>
                <w:numId w:val="1"/>
              </w:numPr>
            </w:pPr>
            <w:r>
              <w:t xml:space="preserve">Präsenz in der Schule </w:t>
            </w:r>
          </w:p>
          <w:p w14:paraId="744C0F12" w14:textId="295BD518" w:rsidR="006F1C3E" w:rsidRDefault="006660E2" w:rsidP="004F033F">
            <w:pPr>
              <w:pStyle w:val="Listenabsatz"/>
              <w:numPr>
                <w:ilvl w:val="0"/>
                <w:numId w:val="1"/>
              </w:numPr>
            </w:pPr>
            <w:r>
              <w:t>Fernlernunterricht</w:t>
            </w:r>
          </w:p>
        </w:tc>
      </w:tr>
      <w:tr w:rsidR="006F1C3E" w14:paraId="7872F24D" w14:textId="77777777" w:rsidTr="00D94694">
        <w:tc>
          <w:tcPr>
            <w:tcW w:w="9062" w:type="dxa"/>
            <w:gridSpan w:val="2"/>
          </w:tcPr>
          <w:p w14:paraId="2374E7DF" w14:textId="266A8D70" w:rsidR="006F1C3E" w:rsidRPr="00B67744" w:rsidRDefault="006F1C3E" w:rsidP="006F1C3E">
            <w:pPr>
              <w:rPr>
                <w:b/>
                <w:bCs/>
                <w:sz w:val="24"/>
                <w:szCs w:val="24"/>
              </w:rPr>
            </w:pPr>
            <w:r w:rsidRPr="00B67744">
              <w:rPr>
                <w:b/>
                <w:bCs/>
                <w:sz w:val="24"/>
                <w:szCs w:val="24"/>
              </w:rPr>
              <w:t>Allgemeines / Inhalt: Beschreibung der Fortbildung</w:t>
            </w:r>
          </w:p>
          <w:p w14:paraId="60C0D9E0" w14:textId="71DCC291" w:rsidR="006660E2" w:rsidRDefault="006660E2" w:rsidP="006F1C3E">
            <w:pPr>
              <w:rPr>
                <w:b/>
                <w:bCs/>
              </w:rPr>
            </w:pPr>
          </w:p>
          <w:p w14:paraId="3D212D3C" w14:textId="4F43CBE4" w:rsidR="006660E2" w:rsidRDefault="004F033F" w:rsidP="006F1C3E">
            <w:pPr>
              <w:rPr>
                <w:b/>
                <w:bCs/>
              </w:rPr>
            </w:pPr>
            <w:r>
              <w:rPr>
                <w:b/>
                <w:bCs/>
              </w:rPr>
              <w:t xml:space="preserve">Mit </w:t>
            </w:r>
            <w:proofErr w:type="spellStart"/>
            <w:r>
              <w:rPr>
                <w:b/>
                <w:bCs/>
              </w:rPr>
              <w:t>Powerpoint</w:t>
            </w:r>
            <w:proofErr w:type="spellEnd"/>
            <w:r>
              <w:rPr>
                <w:b/>
                <w:bCs/>
              </w:rPr>
              <w:t xml:space="preserve"> lassen sich auch Lernvideos erstellen. </w:t>
            </w:r>
          </w:p>
          <w:p w14:paraId="76F1D7BF" w14:textId="36EEA622" w:rsidR="004F033F" w:rsidRDefault="004F033F" w:rsidP="006F1C3E">
            <w:pPr>
              <w:rPr>
                <w:b/>
                <w:bCs/>
              </w:rPr>
            </w:pPr>
          </w:p>
          <w:p w14:paraId="7C6847FB" w14:textId="5C689C55" w:rsidR="004F033F" w:rsidRDefault="004F033F" w:rsidP="006F1C3E">
            <w:pPr>
              <w:rPr>
                <w:b/>
                <w:bCs/>
              </w:rPr>
            </w:pPr>
            <w:r>
              <w:rPr>
                <w:b/>
                <w:bCs/>
              </w:rPr>
              <w:t xml:space="preserve">Bücher ja, aber Schüler lernen gerne mit digitalen Medien. Schüler können sich mit einem Lernvideo selbst ein Thema erarbeiten, können im eigenen Tempo lernen, sich das Video immer wieder ansehen. Sie können mit </w:t>
            </w:r>
            <w:proofErr w:type="spellStart"/>
            <w:r>
              <w:rPr>
                <w:b/>
                <w:bCs/>
              </w:rPr>
              <w:t>Powerpoint</w:t>
            </w:r>
            <w:proofErr w:type="spellEnd"/>
            <w:r>
              <w:rPr>
                <w:b/>
                <w:bCs/>
              </w:rPr>
              <w:t xml:space="preserve"> auch selbst ein Video erstellen (Lernen durch Lehren). </w:t>
            </w:r>
          </w:p>
          <w:p w14:paraId="344255E7" w14:textId="6FE63D68" w:rsidR="004F033F" w:rsidRDefault="004F033F" w:rsidP="006F1C3E">
            <w:pPr>
              <w:rPr>
                <w:b/>
                <w:bCs/>
              </w:rPr>
            </w:pPr>
          </w:p>
          <w:p w14:paraId="6ECEAB5A" w14:textId="7EFFC7A0" w:rsidR="004F033F" w:rsidRDefault="004F033F" w:rsidP="006F1C3E">
            <w:pPr>
              <w:rPr>
                <w:b/>
                <w:bCs/>
              </w:rPr>
            </w:pPr>
            <w:r>
              <w:rPr>
                <w:b/>
                <w:bCs/>
              </w:rPr>
              <w:t xml:space="preserve">Es ist möglich eine „Bildschirmpräsentation“ aufzuzeichnen, d.h. eine Präsentation wie live im Unterricht </w:t>
            </w:r>
            <w:r w:rsidR="0046766E">
              <w:rPr>
                <w:b/>
                <w:bCs/>
              </w:rPr>
              <w:t xml:space="preserve">zu </w:t>
            </w:r>
            <w:r>
              <w:rPr>
                <w:b/>
                <w:bCs/>
              </w:rPr>
              <w:t>halten und sich dabei auf</w:t>
            </w:r>
            <w:r w:rsidR="0046766E">
              <w:rPr>
                <w:b/>
                <w:bCs/>
              </w:rPr>
              <w:t>zu</w:t>
            </w:r>
            <w:r>
              <w:rPr>
                <w:b/>
                <w:bCs/>
              </w:rPr>
              <w:t>nehmen mit Kamera und/oder Stimme.</w:t>
            </w:r>
            <w:r w:rsidR="009F5FFC">
              <w:rPr>
                <w:b/>
                <w:bCs/>
              </w:rPr>
              <w:t xml:space="preserve"> (siehe Handout)</w:t>
            </w:r>
          </w:p>
          <w:p w14:paraId="24F2788C" w14:textId="05074F2E" w:rsidR="004F033F" w:rsidRDefault="004F033F" w:rsidP="006F1C3E">
            <w:pPr>
              <w:rPr>
                <w:b/>
                <w:bCs/>
              </w:rPr>
            </w:pPr>
          </w:p>
          <w:p w14:paraId="047553A8" w14:textId="7D3537E4" w:rsidR="004F033F" w:rsidRDefault="004F033F" w:rsidP="006F1C3E">
            <w:pPr>
              <w:rPr>
                <w:b/>
                <w:bCs/>
              </w:rPr>
            </w:pPr>
            <w:r>
              <w:rPr>
                <w:b/>
                <w:bCs/>
              </w:rPr>
              <w:t xml:space="preserve">Außerdem kann man eine „Bildschirmaufzeichnung“ erstellen, d.h. jedes Programm/App/Internet aufnehmen, also alles, was auf dem Bildschirm zu sehen ist </w:t>
            </w:r>
            <w:r w:rsidR="009F5FFC">
              <w:rPr>
                <w:b/>
                <w:bCs/>
              </w:rPr>
              <w:t>und die Stimme dazu. (siehe Handout)</w:t>
            </w:r>
          </w:p>
          <w:p w14:paraId="7DAE1FA8" w14:textId="1C017DB9" w:rsidR="00134A10" w:rsidRDefault="00134A10" w:rsidP="006F1C3E">
            <w:pPr>
              <w:rPr>
                <w:b/>
                <w:bCs/>
              </w:rPr>
            </w:pPr>
          </w:p>
          <w:p w14:paraId="0040E845" w14:textId="28B812F4" w:rsidR="00134A10" w:rsidRDefault="00134A10" w:rsidP="006F1C3E">
            <w:pPr>
              <w:rPr>
                <w:b/>
                <w:bCs/>
              </w:rPr>
            </w:pPr>
            <w:r>
              <w:rPr>
                <w:b/>
                <w:bCs/>
              </w:rPr>
              <w:t xml:space="preserve">Fortbildung besucht von </w:t>
            </w:r>
          </w:p>
          <w:p w14:paraId="00A856CD" w14:textId="634C72E5" w:rsidR="006660E2" w:rsidRDefault="00134A10" w:rsidP="006F1C3E">
            <w:pPr>
              <w:rPr>
                <w:b/>
                <w:bCs/>
              </w:rPr>
            </w:pPr>
            <w:r>
              <w:rPr>
                <w:b/>
                <w:bCs/>
              </w:rPr>
              <w:t>Christine Schnell</w:t>
            </w:r>
          </w:p>
          <w:p w14:paraId="1539C8FE" w14:textId="64E06467" w:rsidR="006660E2" w:rsidRDefault="006660E2" w:rsidP="006F1C3E">
            <w:pPr>
              <w:rPr>
                <w:b/>
                <w:bCs/>
              </w:rPr>
            </w:pPr>
          </w:p>
          <w:p w14:paraId="0F78C319" w14:textId="36402BD0" w:rsidR="006660E2" w:rsidRDefault="006660E2" w:rsidP="006F1C3E">
            <w:pPr>
              <w:rPr>
                <w:b/>
                <w:bCs/>
              </w:rPr>
            </w:pPr>
          </w:p>
          <w:p w14:paraId="56DDA84C" w14:textId="108E4E5E" w:rsidR="00B67744" w:rsidRDefault="00B67744" w:rsidP="006F1C3E">
            <w:pPr>
              <w:rPr>
                <w:b/>
                <w:bCs/>
              </w:rPr>
            </w:pPr>
          </w:p>
          <w:p w14:paraId="3E612F0F" w14:textId="31573428" w:rsidR="00B67744" w:rsidRDefault="00B67744" w:rsidP="006F1C3E">
            <w:pPr>
              <w:rPr>
                <w:b/>
                <w:bCs/>
              </w:rPr>
            </w:pPr>
          </w:p>
          <w:p w14:paraId="7978B6F9" w14:textId="2710637F" w:rsidR="00B67744" w:rsidRDefault="00B67744" w:rsidP="006F1C3E">
            <w:pPr>
              <w:rPr>
                <w:b/>
                <w:bCs/>
              </w:rPr>
            </w:pPr>
          </w:p>
          <w:p w14:paraId="3AC5CE7D" w14:textId="518F5299" w:rsidR="00B67744" w:rsidRDefault="00B67744" w:rsidP="006F1C3E">
            <w:pPr>
              <w:rPr>
                <w:b/>
                <w:bCs/>
              </w:rPr>
            </w:pPr>
          </w:p>
          <w:p w14:paraId="02609279" w14:textId="77777777" w:rsidR="00B67744" w:rsidRPr="006F1C3E" w:rsidRDefault="00B67744" w:rsidP="006F1C3E">
            <w:pPr>
              <w:rPr>
                <w:b/>
                <w:bCs/>
              </w:rPr>
            </w:pPr>
          </w:p>
          <w:p w14:paraId="07B651F6" w14:textId="77777777" w:rsidR="006F1C3E" w:rsidRDefault="006F1C3E"/>
        </w:tc>
      </w:tr>
      <w:tr w:rsidR="006F1C3E" w14:paraId="63DCB1AA" w14:textId="77777777" w:rsidTr="00121B15">
        <w:tc>
          <w:tcPr>
            <w:tcW w:w="9062" w:type="dxa"/>
            <w:gridSpan w:val="2"/>
          </w:tcPr>
          <w:p w14:paraId="32B66B22" w14:textId="77777777" w:rsidR="006F1C3E" w:rsidRPr="00B67744" w:rsidRDefault="006F1C3E" w:rsidP="006F1C3E">
            <w:pPr>
              <w:rPr>
                <w:b/>
                <w:bCs/>
                <w:sz w:val="24"/>
                <w:szCs w:val="24"/>
              </w:rPr>
            </w:pPr>
            <w:r w:rsidRPr="00B67744">
              <w:rPr>
                <w:b/>
                <w:bCs/>
                <w:sz w:val="24"/>
                <w:szCs w:val="24"/>
              </w:rPr>
              <w:t xml:space="preserve">Links: </w:t>
            </w:r>
          </w:p>
          <w:p w14:paraId="2EC6A27B" w14:textId="77777777" w:rsidR="006F1C3E" w:rsidRDefault="006F1C3E"/>
          <w:p w14:paraId="1352A04F" w14:textId="26E15D57" w:rsidR="006660E2" w:rsidRDefault="006660E2"/>
        </w:tc>
      </w:tr>
      <w:tr w:rsidR="006F1C3E" w14:paraId="57560AC1" w14:textId="77777777" w:rsidTr="00646885">
        <w:tc>
          <w:tcPr>
            <w:tcW w:w="9062" w:type="dxa"/>
            <w:gridSpan w:val="2"/>
          </w:tcPr>
          <w:p w14:paraId="15681C8A" w14:textId="77777777" w:rsidR="006F1C3E" w:rsidRPr="00B67744" w:rsidRDefault="006F1C3E" w:rsidP="006F1C3E">
            <w:pPr>
              <w:rPr>
                <w:b/>
                <w:bCs/>
                <w:sz w:val="24"/>
                <w:szCs w:val="24"/>
              </w:rPr>
            </w:pPr>
            <w:r w:rsidRPr="00B67744">
              <w:rPr>
                <w:b/>
                <w:bCs/>
                <w:sz w:val="24"/>
                <w:szCs w:val="24"/>
              </w:rPr>
              <w:t>Kommentar / Tipps / Verweise</w:t>
            </w:r>
          </w:p>
          <w:p w14:paraId="459911B1" w14:textId="2A9D978C" w:rsidR="006660E2" w:rsidRDefault="006660E2"/>
          <w:p w14:paraId="7F6A676D" w14:textId="77777777" w:rsidR="006660E2" w:rsidRDefault="006660E2"/>
          <w:p w14:paraId="3463C080" w14:textId="77777777" w:rsidR="006660E2" w:rsidRDefault="006660E2"/>
          <w:p w14:paraId="13CDC046" w14:textId="3011C29D" w:rsidR="006660E2" w:rsidRDefault="006660E2"/>
        </w:tc>
      </w:tr>
      <w:tr w:rsidR="006F1C3E" w14:paraId="10204617" w14:textId="77777777" w:rsidTr="00B67744">
        <w:tc>
          <w:tcPr>
            <w:tcW w:w="1555" w:type="dxa"/>
          </w:tcPr>
          <w:p w14:paraId="1AE77957" w14:textId="1C488FFD" w:rsidR="006F1C3E" w:rsidRPr="006660E2" w:rsidRDefault="006F1C3E">
            <w:pPr>
              <w:rPr>
                <w:b/>
                <w:bCs/>
              </w:rPr>
            </w:pPr>
            <w:r w:rsidRPr="006F1C3E">
              <w:rPr>
                <w:b/>
                <w:bCs/>
              </w:rPr>
              <w:t>Anhänge</w:t>
            </w:r>
          </w:p>
        </w:tc>
        <w:tc>
          <w:tcPr>
            <w:tcW w:w="7507" w:type="dxa"/>
          </w:tcPr>
          <w:p w14:paraId="4F8360FF" w14:textId="4925D48F" w:rsidR="006F1C3E" w:rsidRDefault="009F5FFC">
            <w:r>
              <w:t>Handout „Bildschirmpräsentation“</w:t>
            </w:r>
          </w:p>
          <w:p w14:paraId="4B58517C" w14:textId="16ACB2CE" w:rsidR="009F5FFC" w:rsidRDefault="009F5FFC">
            <w:r>
              <w:t>Handout „Bildschirmaufzeichnung“</w:t>
            </w:r>
          </w:p>
          <w:p w14:paraId="3D26AF4F" w14:textId="4B4274B0" w:rsidR="006660E2" w:rsidRDefault="006660E2"/>
        </w:tc>
      </w:tr>
    </w:tbl>
    <w:p w14:paraId="561BA8BB" w14:textId="77777777" w:rsidR="006F1C3E" w:rsidRPr="006F1C3E" w:rsidRDefault="006F1C3E">
      <w:pPr>
        <w:rPr>
          <w:b/>
          <w:bCs/>
        </w:rPr>
      </w:pPr>
    </w:p>
    <w:sectPr w:rsidR="006F1C3E" w:rsidRPr="006F1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D4C9C"/>
    <w:multiLevelType w:val="hybridMultilevel"/>
    <w:tmpl w:val="AAA2A964"/>
    <w:lvl w:ilvl="0" w:tplc="1BE0A5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BF"/>
    <w:rsid w:val="00134A10"/>
    <w:rsid w:val="002C4CBF"/>
    <w:rsid w:val="003D4A00"/>
    <w:rsid w:val="0046766E"/>
    <w:rsid w:val="004F033F"/>
    <w:rsid w:val="005276AB"/>
    <w:rsid w:val="006660E2"/>
    <w:rsid w:val="006F1C3E"/>
    <w:rsid w:val="00795FF8"/>
    <w:rsid w:val="008E089B"/>
    <w:rsid w:val="009D0C68"/>
    <w:rsid w:val="009F5FFC"/>
    <w:rsid w:val="00B67744"/>
    <w:rsid w:val="00DC4F6B"/>
    <w:rsid w:val="00F97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4067"/>
  <w15:chartTrackingRefBased/>
  <w15:docId w15:val="{F95CF43D-3862-4C5F-88FB-F5855805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76AB"/>
    <w:pPr>
      <w:ind w:left="720"/>
      <w:contextualSpacing/>
    </w:pPr>
  </w:style>
  <w:style w:type="table" w:styleId="Tabellenraster">
    <w:name w:val="Table Grid"/>
    <w:basedOn w:val="NormaleTabelle"/>
    <w:uiPriority w:val="39"/>
    <w:rsid w:val="006F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arnescharf@outlook.de</dc:creator>
  <cp:keywords/>
  <dc:description/>
  <cp:lastModifiedBy>Christine Schnell</cp:lastModifiedBy>
  <cp:revision>2</cp:revision>
  <dcterms:created xsi:type="dcterms:W3CDTF">2021-06-23T16:09:00Z</dcterms:created>
  <dcterms:modified xsi:type="dcterms:W3CDTF">2021-06-23T16:09:00Z</dcterms:modified>
</cp:coreProperties>
</file>